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76" w:rsidRPr="00814053" w:rsidRDefault="008A3DE4">
      <w:pPr>
        <w:rPr>
          <w:color w:val="FF0000"/>
        </w:rPr>
      </w:pPr>
      <w:r w:rsidRPr="00814053">
        <w:rPr>
          <w:b/>
          <w:color w:val="FF0000"/>
        </w:rPr>
        <w:t xml:space="preserve">                                                 Năm Hồng Ân</w:t>
      </w:r>
    </w:p>
    <w:p w:rsidR="008A3DE4" w:rsidRPr="00814053" w:rsidRDefault="008A3DE4">
      <w:pPr>
        <w:rPr>
          <w:color w:val="FF0000"/>
        </w:rPr>
      </w:pPr>
      <w:r w:rsidRPr="00814053">
        <w:rPr>
          <w:color w:val="FF0000"/>
        </w:rPr>
        <w:t xml:space="preserve">                                                                        Phan Văn An</w:t>
      </w:r>
    </w:p>
    <w:p w:rsidR="008A3DE4" w:rsidRPr="00814053" w:rsidRDefault="000C32DB">
      <w:pPr>
        <w:rPr>
          <w:color w:val="FF0000"/>
        </w:rPr>
      </w:pPr>
      <w:r w:rsidRPr="00814053">
        <w:rPr>
          <w:color w:val="FF0000"/>
        </w:rPr>
        <w:t>Mừng Xuân Canh Dần nam</w:t>
      </w:r>
      <w:r w:rsidR="008A3DE4" w:rsidRPr="00814053">
        <w:rPr>
          <w:color w:val="FF0000"/>
        </w:rPr>
        <w:t xml:space="preserve"> nay, Cộng Đ</w:t>
      </w:r>
      <w:r w:rsidR="00391AE8" w:rsidRPr="00814053">
        <w:rPr>
          <w:color w:val="FF0000"/>
        </w:rPr>
        <w:t>òan</w:t>
      </w:r>
      <w:r w:rsidR="008A3DE4" w:rsidRPr="00814053">
        <w:rPr>
          <w:color w:val="FF0000"/>
        </w:rPr>
        <w:t xml:space="preserve"> Công Giáo Việt Nam giáo phận Metuchen chọn chủ</w:t>
      </w:r>
      <w:r w:rsidR="00D84BB1" w:rsidRPr="00814053">
        <w:rPr>
          <w:color w:val="FF0000"/>
        </w:rPr>
        <w:t xml:space="preserve"> đ</w:t>
      </w:r>
      <w:r w:rsidR="008A3DE4" w:rsidRPr="00814053">
        <w:rPr>
          <w:color w:val="FF0000"/>
        </w:rPr>
        <w:t>ề cho tờ Đặc San Xuân và đêm Vă</w:t>
      </w:r>
      <w:r w:rsidR="00D84BB1" w:rsidRPr="00814053">
        <w:rPr>
          <w:color w:val="FF0000"/>
        </w:rPr>
        <w:t>n</w:t>
      </w:r>
      <w:r w:rsidR="008A3DE4" w:rsidRPr="00814053">
        <w:rPr>
          <w:color w:val="FF0000"/>
        </w:rPr>
        <w:t xml:space="preserve"> nghệ</w:t>
      </w:r>
      <w:r w:rsidR="00D84BB1" w:rsidRPr="00814053">
        <w:rPr>
          <w:color w:val="FF0000"/>
        </w:rPr>
        <w:t xml:space="preserve"> là </w:t>
      </w:r>
      <w:proofErr w:type="gramStart"/>
      <w:r w:rsidR="00E41C66" w:rsidRPr="00814053">
        <w:rPr>
          <w:color w:val="FF0000"/>
        </w:rPr>
        <w:t xml:space="preserve">“ </w:t>
      </w:r>
      <w:r w:rsidR="00D84BB1" w:rsidRPr="00814053">
        <w:rPr>
          <w:color w:val="FF0000"/>
        </w:rPr>
        <w:t>Năm</w:t>
      </w:r>
      <w:proofErr w:type="gramEnd"/>
      <w:r w:rsidR="00D84BB1" w:rsidRPr="00814053">
        <w:rPr>
          <w:color w:val="FF0000"/>
        </w:rPr>
        <w:t xml:space="preserve"> Hồng Ân.</w:t>
      </w:r>
      <w:r w:rsidR="00E41C66" w:rsidRPr="00814053">
        <w:rPr>
          <w:color w:val="FF0000"/>
        </w:rPr>
        <w:t>”</w:t>
      </w:r>
    </w:p>
    <w:p w:rsidR="00D84BB1" w:rsidRPr="00814053" w:rsidRDefault="00D84BB1">
      <w:pPr>
        <w:rPr>
          <w:color w:val="FF0000"/>
        </w:rPr>
      </w:pPr>
      <w:r w:rsidRPr="00814053">
        <w:rPr>
          <w:color w:val="FF0000"/>
        </w:rPr>
        <w:t xml:space="preserve"> Để</w:t>
      </w:r>
      <w:r w:rsidR="00391AE8" w:rsidRPr="00814053">
        <w:rPr>
          <w:color w:val="FF0000"/>
        </w:rPr>
        <w:t xml:space="preserve"> cho việc lựa chọn nầy được sáng tỏ,</w:t>
      </w:r>
      <w:r w:rsidRPr="00814053">
        <w:rPr>
          <w:color w:val="FF0000"/>
        </w:rPr>
        <w:t xml:space="preserve"> xin được giải thích một cách ngắn gọn.</w:t>
      </w:r>
    </w:p>
    <w:p w:rsidR="00D84BB1" w:rsidRPr="00814053" w:rsidRDefault="00D84BB1">
      <w:pPr>
        <w:rPr>
          <w:color w:val="FF0000"/>
        </w:rPr>
      </w:pPr>
      <w:r w:rsidRPr="00814053">
        <w:rPr>
          <w:color w:val="FF0000"/>
        </w:rPr>
        <w:t xml:space="preserve">Sở dĩ Cộng Đoàn chọn chủ đề nầy vì 2 lý do chính sau đây: </w:t>
      </w:r>
    </w:p>
    <w:p w:rsidR="00D84BB1" w:rsidRPr="00814053" w:rsidRDefault="00D84BB1" w:rsidP="00D84BB1">
      <w:pPr>
        <w:pStyle w:val="ListParagraph"/>
        <w:numPr>
          <w:ilvl w:val="0"/>
          <w:numId w:val="1"/>
        </w:numPr>
        <w:rPr>
          <w:color w:val="FF0000"/>
        </w:rPr>
      </w:pPr>
      <w:r w:rsidRPr="00814053">
        <w:rPr>
          <w:color w:val="FF0000"/>
        </w:rPr>
        <w:t>Hội Đồng Giám Mục Việt Nam đã chọn năm 2010 là Năm Thánh của Giáo Hội Việt Nam để;</w:t>
      </w:r>
    </w:p>
    <w:p w:rsidR="00D84BB1" w:rsidRPr="00814053" w:rsidRDefault="00391AE8" w:rsidP="00D84BB1">
      <w:pPr>
        <w:pStyle w:val="ListParagraph"/>
        <w:numPr>
          <w:ilvl w:val="0"/>
          <w:numId w:val="2"/>
        </w:numPr>
        <w:rPr>
          <w:color w:val="FF0000"/>
        </w:rPr>
      </w:pPr>
      <w:r w:rsidRPr="00814053">
        <w:rPr>
          <w:color w:val="FF0000"/>
        </w:rPr>
        <w:t>K</w:t>
      </w:r>
      <w:r w:rsidR="00D84BB1" w:rsidRPr="00814053">
        <w:rPr>
          <w:color w:val="FF0000"/>
        </w:rPr>
        <w:t>ỷ niệm 350 thành lập 2 giáo phậ</w:t>
      </w:r>
      <w:r w:rsidRPr="00814053">
        <w:rPr>
          <w:color w:val="FF0000"/>
        </w:rPr>
        <w:t>n T</w:t>
      </w:r>
      <w:r w:rsidR="00D84BB1" w:rsidRPr="00814053">
        <w:rPr>
          <w:color w:val="FF0000"/>
        </w:rPr>
        <w:t xml:space="preserve">ông </w:t>
      </w:r>
      <w:r w:rsidRPr="00814053">
        <w:rPr>
          <w:color w:val="FF0000"/>
        </w:rPr>
        <w:t>T</w:t>
      </w:r>
      <w:r w:rsidR="00143E0F" w:rsidRPr="00814053">
        <w:rPr>
          <w:color w:val="FF0000"/>
        </w:rPr>
        <w:t>òa</w:t>
      </w:r>
      <w:r w:rsidR="00D84BB1" w:rsidRPr="00814053">
        <w:rPr>
          <w:color w:val="FF0000"/>
        </w:rPr>
        <w:t xml:space="preserve"> Đà</w:t>
      </w:r>
      <w:r w:rsidR="00E41C66" w:rsidRPr="00814053">
        <w:rPr>
          <w:color w:val="FF0000"/>
        </w:rPr>
        <w:t>ngT</w:t>
      </w:r>
      <w:r w:rsidR="00D84BB1" w:rsidRPr="00814053">
        <w:rPr>
          <w:color w:val="FF0000"/>
        </w:rPr>
        <w:t>rong và Đàng Ngoài</w:t>
      </w:r>
    </w:p>
    <w:p w:rsidR="00D84BB1" w:rsidRPr="00814053" w:rsidRDefault="00D84BB1" w:rsidP="00D84BB1">
      <w:pPr>
        <w:pStyle w:val="ListParagraph"/>
        <w:numPr>
          <w:ilvl w:val="0"/>
          <w:numId w:val="2"/>
        </w:numPr>
        <w:rPr>
          <w:color w:val="FF0000"/>
        </w:rPr>
      </w:pPr>
      <w:r w:rsidRPr="00814053">
        <w:rPr>
          <w:color w:val="FF0000"/>
        </w:rPr>
        <w:t>Kỷ niệm 50 năm thành lập Hàng giáo phẩm Việt Nam ( 1960)</w:t>
      </w:r>
    </w:p>
    <w:p w:rsidR="00143E0F" w:rsidRPr="00814053" w:rsidRDefault="00D84BB1" w:rsidP="00143E0F">
      <w:pPr>
        <w:pStyle w:val="ListParagraph"/>
        <w:numPr>
          <w:ilvl w:val="0"/>
          <w:numId w:val="1"/>
        </w:numPr>
        <w:rPr>
          <w:color w:val="FF0000"/>
        </w:rPr>
      </w:pPr>
      <w:r w:rsidRPr="00814053">
        <w:rPr>
          <w:color w:val="FF0000"/>
        </w:rPr>
        <w:t>Riêng Cộng Đoàn đang sinh hoạt trong giáo xứ Saint James. Năm 2010 giáo xứ Saint James</w:t>
      </w:r>
      <w:r w:rsidR="00391AE8" w:rsidRPr="00814053">
        <w:rPr>
          <w:color w:val="FF0000"/>
        </w:rPr>
        <w:t xml:space="preserve"> sẽ</w:t>
      </w:r>
      <w:r w:rsidRPr="00814053">
        <w:rPr>
          <w:color w:val="FF0000"/>
        </w:rPr>
        <w:t xml:space="preserve"> kỷ niệm 150 thành lập.</w:t>
      </w:r>
    </w:p>
    <w:p w:rsidR="00143E0F" w:rsidRPr="00814053" w:rsidRDefault="00143E0F" w:rsidP="00143E0F">
      <w:pPr>
        <w:rPr>
          <w:color w:val="FF0000"/>
        </w:rPr>
      </w:pPr>
      <w:r w:rsidRPr="00814053">
        <w:rPr>
          <w:color w:val="FF0000"/>
        </w:rPr>
        <w:t>Bây giờ xin tìm hiểu ý nghĩa củ</w:t>
      </w:r>
      <w:r w:rsidR="006E67BB" w:rsidRPr="00814053">
        <w:rPr>
          <w:color w:val="FF0000"/>
        </w:rPr>
        <w:t>a nhóm</w:t>
      </w:r>
      <w:r w:rsidRPr="00814053">
        <w:rPr>
          <w:color w:val="FF0000"/>
        </w:rPr>
        <w:t xml:space="preserve"> từ Hồng Ân </w:t>
      </w:r>
      <w:proofErr w:type="gramStart"/>
      <w:r w:rsidRPr="00814053">
        <w:rPr>
          <w:color w:val="FF0000"/>
        </w:rPr>
        <w:t>theo</w:t>
      </w:r>
      <w:proofErr w:type="gramEnd"/>
      <w:r w:rsidRPr="00814053">
        <w:rPr>
          <w:color w:val="FF0000"/>
        </w:rPr>
        <w:t xml:space="preserve"> phương pháp chiết tự</w:t>
      </w:r>
    </w:p>
    <w:p w:rsidR="00143E0F" w:rsidRPr="00814053" w:rsidRDefault="00143E0F" w:rsidP="00143E0F">
      <w:pPr>
        <w:rPr>
          <w:color w:val="FF0000"/>
        </w:rPr>
      </w:pPr>
      <w:r w:rsidRPr="00814053">
        <w:rPr>
          <w:b/>
          <w:color w:val="FF0000"/>
        </w:rPr>
        <w:t xml:space="preserve">Hồng: </w:t>
      </w:r>
      <w:r w:rsidRPr="00814053">
        <w:rPr>
          <w:color w:val="FF0000"/>
        </w:rPr>
        <w:t xml:space="preserve"> có nhiều nghĩa:</w:t>
      </w:r>
    </w:p>
    <w:p w:rsidR="00143E0F" w:rsidRPr="00814053" w:rsidRDefault="00143E0F" w:rsidP="00143E0F">
      <w:pPr>
        <w:pStyle w:val="ListParagraph"/>
        <w:numPr>
          <w:ilvl w:val="0"/>
          <w:numId w:val="1"/>
        </w:numPr>
        <w:rPr>
          <w:color w:val="FF0000"/>
        </w:rPr>
      </w:pPr>
      <w:r w:rsidRPr="00814053">
        <w:rPr>
          <w:color w:val="FF0000"/>
        </w:rPr>
        <w:t xml:space="preserve">Bao la: ví </w:t>
      </w:r>
      <w:proofErr w:type="gramStart"/>
      <w:r w:rsidRPr="00814053">
        <w:rPr>
          <w:color w:val="FF0000"/>
        </w:rPr>
        <w:t>dụ :</w:t>
      </w:r>
      <w:proofErr w:type="gramEnd"/>
      <w:r w:rsidRPr="00814053">
        <w:rPr>
          <w:color w:val="FF0000"/>
        </w:rPr>
        <w:t xml:space="preserve"> Hồng đào( sóng lớn); Hồng Quân (Đấng Tạo Hóa); Hồng lượng ( Tấm lòng quảng đại).</w:t>
      </w:r>
    </w:p>
    <w:p w:rsidR="00143E0F" w:rsidRPr="00814053" w:rsidRDefault="00143E0F" w:rsidP="00143E0F">
      <w:pPr>
        <w:pStyle w:val="ListParagraph"/>
        <w:numPr>
          <w:ilvl w:val="0"/>
          <w:numId w:val="1"/>
        </w:numPr>
        <w:rPr>
          <w:color w:val="FF0000"/>
        </w:rPr>
      </w:pPr>
      <w:r w:rsidRPr="00814053">
        <w:rPr>
          <w:color w:val="FF0000"/>
        </w:rPr>
        <w:t>Hơ lửa cho khô, cho ấm</w:t>
      </w:r>
    </w:p>
    <w:p w:rsidR="00143E0F" w:rsidRPr="00814053" w:rsidRDefault="00143E0F" w:rsidP="00143E0F">
      <w:pPr>
        <w:pStyle w:val="ListParagraph"/>
        <w:numPr>
          <w:ilvl w:val="0"/>
          <w:numId w:val="1"/>
        </w:numPr>
        <w:rPr>
          <w:color w:val="FF0000"/>
        </w:rPr>
      </w:pPr>
      <w:r w:rsidRPr="00814053">
        <w:rPr>
          <w:color w:val="FF0000"/>
        </w:rPr>
        <w:t>Màu đỏ</w:t>
      </w:r>
    </w:p>
    <w:p w:rsidR="00143E0F" w:rsidRPr="00814053" w:rsidRDefault="00143E0F" w:rsidP="00143E0F">
      <w:pPr>
        <w:pStyle w:val="ListParagraph"/>
        <w:numPr>
          <w:ilvl w:val="0"/>
          <w:numId w:val="1"/>
        </w:numPr>
        <w:rPr>
          <w:color w:val="FF0000"/>
        </w:rPr>
      </w:pPr>
      <w:r w:rsidRPr="00814053">
        <w:rPr>
          <w:color w:val="FF0000"/>
        </w:rPr>
        <w:t>Chim Thiên nga</w:t>
      </w:r>
    </w:p>
    <w:p w:rsidR="00143E0F" w:rsidRPr="00814053" w:rsidRDefault="00143E0F" w:rsidP="00143E0F">
      <w:pPr>
        <w:pStyle w:val="ListParagraph"/>
        <w:numPr>
          <w:ilvl w:val="0"/>
          <w:numId w:val="1"/>
        </w:numPr>
        <w:rPr>
          <w:color w:val="FF0000"/>
        </w:rPr>
      </w:pPr>
      <w:r w:rsidRPr="00814053">
        <w:rPr>
          <w:color w:val="FF0000"/>
        </w:rPr>
        <w:t>Cầu vồng</w:t>
      </w:r>
    </w:p>
    <w:p w:rsidR="00143E0F" w:rsidRPr="00814053" w:rsidRDefault="00143E0F" w:rsidP="00143E0F">
      <w:pPr>
        <w:pStyle w:val="ListParagraph"/>
        <w:numPr>
          <w:ilvl w:val="0"/>
          <w:numId w:val="1"/>
        </w:numPr>
        <w:rPr>
          <w:color w:val="FF0000"/>
        </w:rPr>
      </w:pPr>
      <w:r w:rsidRPr="00814053">
        <w:rPr>
          <w:color w:val="FF0000"/>
        </w:rPr>
        <w:t>Màu đỏ lợt</w:t>
      </w:r>
    </w:p>
    <w:p w:rsidR="00143E0F" w:rsidRPr="00814053" w:rsidRDefault="00143E0F" w:rsidP="00143E0F">
      <w:pPr>
        <w:pStyle w:val="ListParagraph"/>
        <w:numPr>
          <w:ilvl w:val="0"/>
          <w:numId w:val="1"/>
        </w:numPr>
        <w:rPr>
          <w:color w:val="FF0000"/>
        </w:rPr>
      </w:pPr>
      <w:r w:rsidRPr="00814053">
        <w:rPr>
          <w:color w:val="FF0000"/>
        </w:rPr>
        <w:t>Loạn ( nội hồng)</w:t>
      </w:r>
    </w:p>
    <w:p w:rsidR="00143E0F" w:rsidRPr="00814053" w:rsidRDefault="00143E0F" w:rsidP="00143E0F">
      <w:pPr>
        <w:rPr>
          <w:b/>
          <w:color w:val="FF0000"/>
        </w:rPr>
      </w:pPr>
      <w:r w:rsidRPr="00814053">
        <w:rPr>
          <w:b/>
          <w:color w:val="FF0000"/>
        </w:rPr>
        <w:t>Ân:</w:t>
      </w:r>
    </w:p>
    <w:p w:rsidR="00143E0F" w:rsidRPr="00814053" w:rsidRDefault="00143E0F" w:rsidP="00143E0F">
      <w:pPr>
        <w:pStyle w:val="ListParagraph"/>
        <w:numPr>
          <w:ilvl w:val="0"/>
          <w:numId w:val="1"/>
        </w:numPr>
        <w:rPr>
          <w:color w:val="FF0000"/>
        </w:rPr>
      </w:pPr>
      <w:r w:rsidRPr="00814053">
        <w:rPr>
          <w:color w:val="FF0000"/>
        </w:rPr>
        <w:t>Cư xử tử tế</w:t>
      </w:r>
    </w:p>
    <w:p w:rsidR="00143E0F" w:rsidRPr="00814053" w:rsidRDefault="00143E0F" w:rsidP="00143E0F">
      <w:pPr>
        <w:pStyle w:val="ListParagraph"/>
        <w:numPr>
          <w:ilvl w:val="0"/>
          <w:numId w:val="1"/>
        </w:numPr>
        <w:rPr>
          <w:color w:val="FF0000"/>
        </w:rPr>
      </w:pPr>
      <w:r w:rsidRPr="00814053">
        <w:rPr>
          <w:color w:val="FF0000"/>
        </w:rPr>
        <w:t>Đỏ thắm</w:t>
      </w:r>
    </w:p>
    <w:p w:rsidR="00143E0F" w:rsidRPr="00814053" w:rsidRDefault="006E67BB" w:rsidP="00143E0F">
      <w:pPr>
        <w:pStyle w:val="ListParagraph"/>
        <w:numPr>
          <w:ilvl w:val="0"/>
          <w:numId w:val="1"/>
        </w:numPr>
        <w:rPr>
          <w:color w:val="FF0000"/>
        </w:rPr>
      </w:pPr>
      <w:r w:rsidRPr="00814053">
        <w:rPr>
          <w:color w:val="FF0000"/>
        </w:rPr>
        <w:t>Dồi dào</w:t>
      </w:r>
    </w:p>
    <w:p w:rsidR="006E67BB" w:rsidRPr="00814053" w:rsidRDefault="006E67BB" w:rsidP="006E67BB">
      <w:pPr>
        <w:rPr>
          <w:color w:val="FF0000"/>
        </w:rPr>
      </w:pPr>
      <w:r w:rsidRPr="00814053">
        <w:rPr>
          <w:color w:val="FF0000"/>
        </w:rPr>
        <w:t>Sau khi dùng phương pháp chiết tự để tìm hiểu</w:t>
      </w:r>
      <w:r w:rsidR="00C91218">
        <w:rPr>
          <w:color w:val="FF0000"/>
        </w:rPr>
        <w:t xml:space="preserve"> </w:t>
      </w:r>
      <w:r w:rsidR="00C91218" w:rsidRPr="00C91218">
        <w:rPr>
          <w:color w:val="FF0000"/>
        </w:rPr>
        <w:t>ý</w:t>
      </w:r>
      <w:r w:rsidR="00C91218">
        <w:rPr>
          <w:color w:val="FF0000"/>
        </w:rPr>
        <w:t xml:space="preserve"> ngh</w:t>
      </w:r>
      <w:r w:rsidR="00C91218" w:rsidRPr="00C91218">
        <w:rPr>
          <w:color w:val="FF0000"/>
        </w:rPr>
        <w:t>ĩ</w:t>
      </w:r>
      <w:r w:rsidR="00C91218">
        <w:rPr>
          <w:color w:val="FF0000"/>
        </w:rPr>
        <w:t>a</w:t>
      </w:r>
      <w:r w:rsidRPr="00814053">
        <w:rPr>
          <w:color w:val="FF0000"/>
        </w:rPr>
        <w:t xml:space="preserve"> từng chữ, nay có thể nói một cách tổng quát về ý nghĩa nhóm từ Hồng </w:t>
      </w:r>
      <w:proofErr w:type="gramStart"/>
      <w:r w:rsidRPr="00814053">
        <w:rPr>
          <w:color w:val="FF0000"/>
        </w:rPr>
        <w:t>ân</w:t>
      </w:r>
      <w:proofErr w:type="gramEnd"/>
      <w:r w:rsidRPr="00814053">
        <w:rPr>
          <w:color w:val="FF0000"/>
        </w:rPr>
        <w:t xml:space="preserve"> như sau: Hồng ân là lòng đối xử tử tế bao la của Thiên Chúa dành cho tạo vật.</w:t>
      </w:r>
    </w:p>
    <w:p w:rsidR="006E67BB" w:rsidRPr="00814053" w:rsidRDefault="006E67BB" w:rsidP="006E67BB">
      <w:pPr>
        <w:rPr>
          <w:color w:val="FF0000"/>
        </w:rPr>
      </w:pPr>
      <w:r w:rsidRPr="00814053">
        <w:rPr>
          <w:color w:val="FF0000"/>
        </w:rPr>
        <w:t xml:space="preserve"> Nhóm từ Hồng Ân đôi khi cũng được dùng với nghĩa là một món quà đặc biệt Thiên Chúa trao ban cho cá nhân hoặc một quốc gia trong một thời điểm đặc biệt. Vị vậy trong cuộc sống nhiều lần chúng ta nhận được thiệp mời tham dự lễ phong chức Linh Mục hoặc khần trọn với những </w:t>
      </w:r>
      <w:r w:rsidR="00E41C66" w:rsidRPr="00814053">
        <w:rPr>
          <w:color w:val="FF0000"/>
        </w:rPr>
        <w:lastRenderedPageBreak/>
        <w:t>hà</w:t>
      </w:r>
      <w:r w:rsidRPr="00814053">
        <w:rPr>
          <w:color w:val="FF0000"/>
        </w:rPr>
        <w:t xml:space="preserve">ng chữ </w:t>
      </w:r>
      <w:r w:rsidR="00E41C66" w:rsidRPr="00814053">
        <w:rPr>
          <w:color w:val="FF0000"/>
        </w:rPr>
        <w:t xml:space="preserve"> như sau</w:t>
      </w:r>
      <w:r w:rsidRPr="00814053">
        <w:rPr>
          <w:color w:val="FF0000"/>
        </w:rPr>
        <w:t>: Nhờ Hồng Ân Thiên Chúa, thầy X sẽ được thụ phong Linh Mục hoặc nhờ Hồ</w:t>
      </w:r>
      <w:r w:rsidR="00C26166" w:rsidRPr="00814053">
        <w:rPr>
          <w:color w:val="FF0000"/>
        </w:rPr>
        <w:t>ng Â</w:t>
      </w:r>
      <w:r w:rsidRPr="00814053">
        <w:rPr>
          <w:color w:val="FF0000"/>
        </w:rPr>
        <w:t>n Thiên Chúa</w:t>
      </w:r>
      <w:r w:rsidR="00C91218">
        <w:rPr>
          <w:color w:val="FF0000"/>
        </w:rPr>
        <w:t>,</w:t>
      </w:r>
      <w:r w:rsidRPr="00814053">
        <w:rPr>
          <w:color w:val="FF0000"/>
        </w:rPr>
        <w:t xml:space="preserve"> Sister M sẽ khấn trọn đờ</w:t>
      </w:r>
      <w:r w:rsidR="00E41C66" w:rsidRPr="00814053">
        <w:rPr>
          <w:color w:val="FF0000"/>
        </w:rPr>
        <w:t>i ngày…</w:t>
      </w:r>
    </w:p>
    <w:p w:rsidR="00C26166" w:rsidRPr="00814053" w:rsidRDefault="00C26166" w:rsidP="006E67BB">
      <w:pPr>
        <w:rPr>
          <w:color w:val="FF0000"/>
        </w:rPr>
      </w:pPr>
      <w:r w:rsidRPr="00814053">
        <w:rPr>
          <w:color w:val="FF0000"/>
        </w:rPr>
        <w:t xml:space="preserve"> Gần đây nhất, Đức Cha</w:t>
      </w:r>
      <w:r w:rsidR="00E41C66" w:rsidRPr="00814053">
        <w:rPr>
          <w:color w:val="FF0000"/>
        </w:rPr>
        <w:t xml:space="preserve"> Phaolô</w:t>
      </w:r>
      <w:r w:rsidRPr="00814053">
        <w:rPr>
          <w:color w:val="FF0000"/>
        </w:rPr>
        <w:t xml:space="preserve"> Nguyễn Văn Hòa, chủ tịch Ủy Ban Thánh Nhạc thuộc Hội Đống Giám Mục Việt Nam đã chấp thuận cho xử dụ</w:t>
      </w:r>
      <w:r w:rsidR="00E41C66" w:rsidRPr="00814053">
        <w:rPr>
          <w:color w:val="FF0000"/>
        </w:rPr>
        <w:t>ng b</w:t>
      </w:r>
      <w:r w:rsidRPr="00814053">
        <w:rPr>
          <w:color w:val="FF0000"/>
        </w:rPr>
        <w:t>ản nhạc “ Mùa Hồng Ân” cho năm thánh 2010 với Điệp Khúc như sau:</w:t>
      </w:r>
    </w:p>
    <w:p w:rsidR="00C26166" w:rsidRPr="00814053" w:rsidRDefault="00C91218" w:rsidP="006E67BB">
      <w:pPr>
        <w:rPr>
          <w:color w:val="FF0000"/>
        </w:rPr>
      </w:pPr>
      <w:r>
        <w:rPr>
          <w:color w:val="FF0000"/>
        </w:rPr>
        <w:t xml:space="preserve">                Đây M</w:t>
      </w:r>
      <w:r w:rsidR="00C26166" w:rsidRPr="00814053">
        <w:rPr>
          <w:color w:val="FF0000"/>
        </w:rPr>
        <w:t xml:space="preserve">ùa Hồng </w:t>
      </w:r>
      <w:proofErr w:type="gramStart"/>
      <w:r w:rsidR="00C26166" w:rsidRPr="00814053">
        <w:rPr>
          <w:color w:val="FF0000"/>
        </w:rPr>
        <w:t>Ân</w:t>
      </w:r>
      <w:proofErr w:type="gramEnd"/>
      <w:r w:rsidR="00C26166" w:rsidRPr="00814053">
        <w:rPr>
          <w:color w:val="FF0000"/>
        </w:rPr>
        <w:t>, trời mới</w:t>
      </w:r>
      <w:r>
        <w:rPr>
          <w:color w:val="FF0000"/>
        </w:rPr>
        <w:t>,</w:t>
      </w:r>
      <w:r w:rsidR="00C26166" w:rsidRPr="00814053">
        <w:rPr>
          <w:color w:val="FF0000"/>
        </w:rPr>
        <w:t xml:space="preserve"> đất mới chói chang,</w:t>
      </w:r>
    </w:p>
    <w:p w:rsidR="00C26166" w:rsidRPr="00814053" w:rsidRDefault="00C26166" w:rsidP="006E67BB">
      <w:pPr>
        <w:rPr>
          <w:color w:val="FF0000"/>
        </w:rPr>
      </w:pPr>
      <w:r w:rsidRPr="00814053">
        <w:rPr>
          <w:color w:val="FF0000"/>
        </w:rPr>
        <w:t xml:space="preserve">                Giáo Hội Việt Nam hân hoan đón mừng Năm thánh,</w:t>
      </w:r>
    </w:p>
    <w:p w:rsidR="00C26166" w:rsidRPr="00814053" w:rsidRDefault="00C26166" w:rsidP="006E67BB">
      <w:pPr>
        <w:rPr>
          <w:color w:val="FF0000"/>
        </w:rPr>
      </w:pPr>
      <w:r w:rsidRPr="00814053">
        <w:rPr>
          <w:color w:val="FF0000"/>
        </w:rPr>
        <w:t xml:space="preserve">                Muôn tâm hồn kết giao tình thân</w:t>
      </w:r>
    </w:p>
    <w:p w:rsidR="00C26166" w:rsidRPr="00814053" w:rsidRDefault="00C26166" w:rsidP="006E67BB">
      <w:pPr>
        <w:rPr>
          <w:color w:val="FF0000"/>
        </w:rPr>
      </w:pPr>
      <w:r w:rsidRPr="00814053">
        <w:rPr>
          <w:color w:val="FF0000"/>
        </w:rPr>
        <w:t xml:space="preserve">               </w:t>
      </w:r>
      <w:r w:rsidR="00391AE8" w:rsidRPr="00814053">
        <w:rPr>
          <w:color w:val="FF0000"/>
        </w:rPr>
        <w:t xml:space="preserve"> </w:t>
      </w:r>
      <w:r w:rsidRPr="00814053">
        <w:rPr>
          <w:color w:val="FF0000"/>
        </w:rPr>
        <w:t>Hiệp nhất sống đời chứng nhân</w:t>
      </w:r>
    </w:p>
    <w:p w:rsidR="00C26166" w:rsidRPr="00814053" w:rsidRDefault="00C26166" w:rsidP="006E67BB">
      <w:pPr>
        <w:rPr>
          <w:color w:val="FF0000"/>
        </w:rPr>
      </w:pPr>
      <w:r w:rsidRPr="00814053">
        <w:rPr>
          <w:color w:val="FF0000"/>
        </w:rPr>
        <w:t>Cách đây khoả</w:t>
      </w:r>
      <w:r w:rsidR="00C91218">
        <w:rPr>
          <w:color w:val="FF0000"/>
        </w:rPr>
        <w:t>ng hai</w:t>
      </w:r>
      <w:r w:rsidRPr="00814053">
        <w:rPr>
          <w:color w:val="FF0000"/>
        </w:rPr>
        <w:t xml:space="preserve"> tháng, Đức Thánh Cha Biển Đức thứ 16, trong buổi đọc kinh Truyên tin trước khách hành hương, khi nói về giá trị của con người, ngài nói: </w:t>
      </w:r>
      <w:proofErr w:type="gramStart"/>
      <w:r w:rsidRPr="00814053">
        <w:rPr>
          <w:color w:val="FF0000"/>
        </w:rPr>
        <w:t>“ Con</w:t>
      </w:r>
      <w:proofErr w:type="gramEnd"/>
      <w:r w:rsidRPr="00814053">
        <w:rPr>
          <w:color w:val="FF0000"/>
        </w:rPr>
        <w:t xml:space="preserve"> người là một hồng ân của Thiên Chúa, chứ không phải một sản phẩm.”</w:t>
      </w:r>
    </w:p>
    <w:p w:rsidR="00C91218" w:rsidRDefault="00E41C66" w:rsidP="006E67BB">
      <w:pPr>
        <w:rPr>
          <w:color w:val="FF0000"/>
        </w:rPr>
      </w:pPr>
      <w:r w:rsidRPr="00814053">
        <w:rPr>
          <w:color w:val="FF0000"/>
        </w:rPr>
        <w:t xml:space="preserve"> Để làm s</w:t>
      </w:r>
      <w:r w:rsidR="009E51FF" w:rsidRPr="00814053">
        <w:rPr>
          <w:color w:val="FF0000"/>
        </w:rPr>
        <w:t>á</w:t>
      </w:r>
      <w:r w:rsidRPr="00814053">
        <w:rPr>
          <w:color w:val="FF0000"/>
        </w:rPr>
        <w:t xml:space="preserve">ng tỏ, nhất la để hiểu rõ ý nghĩa của nhóm từ Hồng </w:t>
      </w:r>
      <w:proofErr w:type="gramStart"/>
      <w:r w:rsidRPr="00814053">
        <w:rPr>
          <w:color w:val="FF0000"/>
        </w:rPr>
        <w:t>Ân</w:t>
      </w:r>
      <w:proofErr w:type="gramEnd"/>
      <w:r w:rsidRPr="00814053">
        <w:rPr>
          <w:color w:val="FF0000"/>
        </w:rPr>
        <w:t>, xin trích những câ</w:t>
      </w:r>
      <w:r w:rsidR="00391AE8" w:rsidRPr="00814053">
        <w:rPr>
          <w:color w:val="FF0000"/>
        </w:rPr>
        <w:t xml:space="preserve">u Kinh </w:t>
      </w:r>
      <w:r w:rsidRPr="00814053">
        <w:rPr>
          <w:color w:val="FF0000"/>
        </w:rPr>
        <w:t>thánh</w:t>
      </w:r>
      <w:r w:rsidR="009E51FF" w:rsidRPr="00814053">
        <w:rPr>
          <w:color w:val="FF0000"/>
        </w:rPr>
        <w:t xml:space="preserve"> có xử dụng </w:t>
      </w:r>
      <w:r w:rsidRPr="00814053">
        <w:rPr>
          <w:color w:val="FF0000"/>
        </w:rPr>
        <w:t xml:space="preserve">nhóm từ Hồng Ân để cùng tham khảo. </w:t>
      </w:r>
    </w:p>
    <w:p w:rsidR="00E41C66" w:rsidRPr="00814053" w:rsidRDefault="00E41C66" w:rsidP="006E67BB">
      <w:pPr>
        <w:rPr>
          <w:color w:val="FF0000"/>
        </w:rPr>
      </w:pPr>
      <w:r w:rsidRPr="00C91218">
        <w:rPr>
          <w:b/>
          <w:i/>
          <w:color w:val="FF0000"/>
        </w:rPr>
        <w:t>Sách Dân Số:</w:t>
      </w:r>
      <w:r w:rsidRPr="00814053">
        <w:rPr>
          <w:color w:val="FF0000"/>
        </w:rPr>
        <w:t xml:space="preserve"> </w:t>
      </w:r>
      <w:r w:rsidR="00C91218">
        <w:rPr>
          <w:color w:val="FF0000"/>
        </w:rPr>
        <w:t xml:space="preserve">   </w:t>
      </w:r>
      <w:r w:rsidRPr="00814053">
        <w:rPr>
          <w:color w:val="FF0000"/>
        </w:rPr>
        <w:t>Sách Dân Số, Sách Xuấ</w:t>
      </w:r>
      <w:r w:rsidR="00C91218">
        <w:rPr>
          <w:color w:val="FF0000"/>
        </w:rPr>
        <w:t>t Hành và Sách Levi là ba</w:t>
      </w:r>
      <w:r w:rsidRPr="00814053">
        <w:rPr>
          <w:color w:val="FF0000"/>
        </w:rPr>
        <w:t xml:space="preserve"> cuốn sách tiếp tục kể về cuộc hành trì</w:t>
      </w:r>
      <w:r w:rsidR="00CF719D" w:rsidRPr="00814053">
        <w:rPr>
          <w:color w:val="FF0000"/>
        </w:rPr>
        <w:t>nh trong hoang địa. Trong chươ</w:t>
      </w:r>
      <w:r w:rsidR="0032089C" w:rsidRPr="00814053">
        <w:rPr>
          <w:color w:val="FF0000"/>
        </w:rPr>
        <w:t>n</w:t>
      </w:r>
      <w:r w:rsidR="00CF719D" w:rsidRPr="00814053">
        <w:rPr>
          <w:color w:val="FF0000"/>
        </w:rPr>
        <w:t>g 18</w:t>
      </w:r>
      <w:r w:rsidR="0032089C" w:rsidRPr="00814053">
        <w:rPr>
          <w:color w:val="FF0000"/>
        </w:rPr>
        <w:t xml:space="preserve"> câu 7</w:t>
      </w:r>
      <w:r w:rsidR="00CF719D" w:rsidRPr="00814053">
        <w:rPr>
          <w:color w:val="FF0000"/>
        </w:rPr>
        <w:t xml:space="preserve"> có viết:  </w:t>
      </w:r>
      <w:proofErr w:type="gramStart"/>
      <w:r w:rsidR="00CF719D" w:rsidRPr="00814053">
        <w:rPr>
          <w:color w:val="FF0000"/>
        </w:rPr>
        <w:t>“ Ngươi</w:t>
      </w:r>
      <w:proofErr w:type="gramEnd"/>
      <w:r w:rsidR="00CF719D" w:rsidRPr="00814053">
        <w:rPr>
          <w:color w:val="FF0000"/>
        </w:rPr>
        <w:t xml:space="preserve"> cùng với các con ngươi sẽ thi hành chức vụ tư tế trong mọi việc </w:t>
      </w:r>
      <w:r w:rsidR="009E51FF" w:rsidRPr="00814053">
        <w:rPr>
          <w:color w:val="FF0000"/>
        </w:rPr>
        <w:t>liê</w:t>
      </w:r>
      <w:r w:rsidR="00CF719D" w:rsidRPr="00814053">
        <w:rPr>
          <w:color w:val="FF0000"/>
        </w:rPr>
        <w:t xml:space="preserve">n quan tới bàn thờ và những gì sau bức màn trướng. </w:t>
      </w:r>
      <w:proofErr w:type="gramStart"/>
      <w:r w:rsidR="00CF719D" w:rsidRPr="00814053">
        <w:rPr>
          <w:color w:val="FF0000"/>
        </w:rPr>
        <w:t>Đó là dịch vụ của các ngư</w:t>
      </w:r>
      <w:r w:rsidR="009E51FF" w:rsidRPr="00814053">
        <w:rPr>
          <w:color w:val="FF0000"/>
        </w:rPr>
        <w:t>ơi</w:t>
      </w:r>
      <w:r w:rsidR="00CF719D" w:rsidRPr="00814053">
        <w:rPr>
          <w:color w:val="FF0000"/>
        </w:rPr>
        <w:t>.</w:t>
      </w:r>
      <w:proofErr w:type="gramEnd"/>
      <w:r w:rsidR="00CF719D" w:rsidRPr="00814053">
        <w:rPr>
          <w:color w:val="FF0000"/>
        </w:rPr>
        <w:t xml:space="preserve"> Ta ban chức tư tế cho các ngư</w:t>
      </w:r>
      <w:r w:rsidR="009E51FF" w:rsidRPr="00814053">
        <w:rPr>
          <w:color w:val="FF0000"/>
        </w:rPr>
        <w:t>ơi</w:t>
      </w:r>
      <w:r w:rsidR="00CF719D" w:rsidRPr="00814053">
        <w:rPr>
          <w:color w:val="FF0000"/>
        </w:rPr>
        <w:t xml:space="preserve"> như dịch vụ và Hồng </w:t>
      </w:r>
      <w:proofErr w:type="gramStart"/>
      <w:r w:rsidR="00CF719D" w:rsidRPr="00814053">
        <w:rPr>
          <w:color w:val="FF0000"/>
        </w:rPr>
        <w:t>Ân</w:t>
      </w:r>
      <w:proofErr w:type="gramEnd"/>
      <w:r w:rsidR="00CF719D" w:rsidRPr="00814053">
        <w:rPr>
          <w:color w:val="FF0000"/>
        </w:rPr>
        <w:t>, còn ngư</w:t>
      </w:r>
      <w:r w:rsidR="009E51FF" w:rsidRPr="00814053">
        <w:rPr>
          <w:color w:val="FF0000"/>
        </w:rPr>
        <w:t>ời</w:t>
      </w:r>
      <w:r w:rsidR="00CF719D" w:rsidRPr="00814053">
        <w:rPr>
          <w:color w:val="FF0000"/>
        </w:rPr>
        <w:t xml:space="preserve"> nào khác mà tới gầ</w:t>
      </w:r>
      <w:r w:rsidR="009E51FF" w:rsidRPr="00814053">
        <w:rPr>
          <w:color w:val="FF0000"/>
        </w:rPr>
        <w:t>n s</w:t>
      </w:r>
      <w:r w:rsidR="00CF719D" w:rsidRPr="00814053">
        <w:rPr>
          <w:color w:val="FF0000"/>
        </w:rPr>
        <w:t>ẽ</w:t>
      </w:r>
      <w:r w:rsidR="009E51FF" w:rsidRPr="00814053">
        <w:rPr>
          <w:color w:val="FF0000"/>
        </w:rPr>
        <w:t xml:space="preserve"> </w:t>
      </w:r>
      <w:r w:rsidR="00CF719D" w:rsidRPr="00814053">
        <w:rPr>
          <w:color w:val="FF0000"/>
        </w:rPr>
        <w:t>phải chết.”</w:t>
      </w:r>
    </w:p>
    <w:p w:rsidR="00CF719D" w:rsidRPr="00814053" w:rsidRDefault="00CF719D" w:rsidP="006E67BB">
      <w:pPr>
        <w:rPr>
          <w:color w:val="FF0000"/>
        </w:rPr>
      </w:pPr>
      <w:r w:rsidRPr="00C91218">
        <w:rPr>
          <w:b/>
          <w:i/>
          <w:color w:val="FF0000"/>
        </w:rPr>
        <w:t>Sách Đệ Nhị Luật:</w:t>
      </w:r>
      <w:r w:rsidRPr="00814053">
        <w:rPr>
          <w:color w:val="FF0000"/>
        </w:rPr>
        <w:t xml:space="preserve"> </w:t>
      </w:r>
      <w:r w:rsidR="00C91218">
        <w:rPr>
          <w:color w:val="FF0000"/>
        </w:rPr>
        <w:t xml:space="preserve">  </w:t>
      </w:r>
      <w:r w:rsidRPr="00814053">
        <w:rPr>
          <w:color w:val="FF0000"/>
        </w:rPr>
        <w:t xml:space="preserve">Được ráp nối vào sau sách Dân Số. Đây là những lời Moisen nói với dân Israel bên </w:t>
      </w:r>
      <w:proofErr w:type="gramStart"/>
      <w:r w:rsidRPr="00814053">
        <w:rPr>
          <w:color w:val="FF0000"/>
        </w:rPr>
        <w:t>kia</w:t>
      </w:r>
      <w:proofErr w:type="gramEnd"/>
      <w:r w:rsidRPr="00814053">
        <w:rPr>
          <w:color w:val="FF0000"/>
        </w:rPr>
        <w:t xml:space="preserve"> </w:t>
      </w:r>
      <w:r w:rsidR="009E51FF" w:rsidRPr="00814053">
        <w:rPr>
          <w:color w:val="FF0000"/>
        </w:rPr>
        <w:t>sô</w:t>
      </w:r>
      <w:r w:rsidRPr="00814053">
        <w:rPr>
          <w:color w:val="FF0000"/>
        </w:rPr>
        <w:t>ng Gordan:</w:t>
      </w:r>
    </w:p>
    <w:p w:rsidR="00CF719D" w:rsidRPr="00814053" w:rsidRDefault="00CF719D" w:rsidP="006E67BB">
      <w:pPr>
        <w:rPr>
          <w:color w:val="FF0000"/>
        </w:rPr>
      </w:pPr>
      <w:r w:rsidRPr="00814053">
        <w:rPr>
          <w:color w:val="FF0000"/>
        </w:rPr>
        <w:t xml:space="preserve">     “Được Chúa chọn là mộ</w:t>
      </w:r>
      <w:r w:rsidR="0032089C" w:rsidRPr="00814053">
        <w:rPr>
          <w:color w:val="FF0000"/>
        </w:rPr>
        <w:t>t H</w:t>
      </w:r>
      <w:r w:rsidRPr="00814053">
        <w:rPr>
          <w:color w:val="FF0000"/>
        </w:rPr>
        <w:t xml:space="preserve">ồng Ân </w:t>
      </w:r>
      <w:proofErr w:type="gramStart"/>
      <w:r w:rsidRPr="00814053">
        <w:rPr>
          <w:color w:val="FF0000"/>
        </w:rPr>
        <w:t>“ (</w:t>
      </w:r>
      <w:proofErr w:type="gramEnd"/>
      <w:r w:rsidR="0032089C" w:rsidRPr="00814053">
        <w:rPr>
          <w:color w:val="FF0000"/>
        </w:rPr>
        <w:t xml:space="preserve"> câu 1, </w:t>
      </w:r>
      <w:r w:rsidRPr="00814053">
        <w:rPr>
          <w:color w:val="FF0000"/>
        </w:rPr>
        <w:t>chư</w:t>
      </w:r>
      <w:r w:rsidR="0032089C" w:rsidRPr="00814053">
        <w:rPr>
          <w:color w:val="FF0000"/>
        </w:rPr>
        <w:t>ơn</w:t>
      </w:r>
      <w:r w:rsidRPr="00814053">
        <w:rPr>
          <w:color w:val="FF0000"/>
        </w:rPr>
        <w:t>g 4)</w:t>
      </w:r>
    </w:p>
    <w:p w:rsidR="00CF719D" w:rsidRPr="00814053" w:rsidRDefault="00CF719D" w:rsidP="006E67BB">
      <w:pPr>
        <w:rPr>
          <w:color w:val="FF0000"/>
        </w:rPr>
      </w:pPr>
      <w:r w:rsidRPr="00814053">
        <w:rPr>
          <w:color w:val="FF0000"/>
        </w:rPr>
        <w:t xml:space="preserve">      “  Là đất đai và  thổ sản của nó, Hồng Ân của Đấng </w:t>
      </w:r>
      <w:r w:rsidR="0032089C" w:rsidRPr="00814053">
        <w:rPr>
          <w:color w:val="FF0000"/>
        </w:rPr>
        <w:t>ng</w:t>
      </w:r>
      <w:r w:rsidRPr="00814053">
        <w:rPr>
          <w:color w:val="FF0000"/>
        </w:rPr>
        <w:t>ự</w:t>
      </w:r>
      <w:r w:rsidR="0032089C" w:rsidRPr="00814053">
        <w:rPr>
          <w:color w:val="FF0000"/>
        </w:rPr>
        <w:t xml:space="preserve"> </w:t>
      </w:r>
      <w:r w:rsidRPr="00814053">
        <w:rPr>
          <w:color w:val="FF0000"/>
        </w:rPr>
        <w:t>giữa bụi gai</w:t>
      </w:r>
      <w:r w:rsidR="0032089C" w:rsidRPr="00814053">
        <w:rPr>
          <w:color w:val="FF0000"/>
        </w:rPr>
        <w:t>, ước chi những phúc lành ấy xuống trên đầu Giuse, trên đỉnh đầ</w:t>
      </w:r>
      <w:r w:rsidR="00391AE8" w:rsidRPr="00814053">
        <w:rPr>
          <w:color w:val="FF0000"/>
        </w:rPr>
        <w:t>u người</w:t>
      </w:r>
      <w:r w:rsidR="0032089C" w:rsidRPr="00814053">
        <w:rPr>
          <w:color w:val="FF0000"/>
        </w:rPr>
        <w:t xml:space="preserve"> được thánh hiến giữa anh em mình” ( Câu 16, chưnơg 33”.</w:t>
      </w:r>
      <w:r w:rsidR="00391AE8" w:rsidRPr="00814053">
        <w:rPr>
          <w:color w:val="FF0000"/>
        </w:rPr>
        <w:t>)</w:t>
      </w:r>
    </w:p>
    <w:p w:rsidR="0032089C" w:rsidRPr="00814053" w:rsidRDefault="0032089C" w:rsidP="006E67BB">
      <w:pPr>
        <w:rPr>
          <w:color w:val="FF0000"/>
        </w:rPr>
      </w:pPr>
      <w:r w:rsidRPr="00814053">
        <w:rPr>
          <w:color w:val="FF0000"/>
        </w:rPr>
        <w:t xml:space="preserve"> </w:t>
      </w:r>
      <w:r w:rsidRPr="00C91218">
        <w:rPr>
          <w:b/>
          <w:i/>
          <w:color w:val="FF0000"/>
        </w:rPr>
        <w:t>Sách Thủ Lãnh:</w:t>
      </w:r>
      <w:r w:rsidRPr="00814053">
        <w:rPr>
          <w:color w:val="FF0000"/>
        </w:rPr>
        <w:t xml:space="preserve"> “ Những người chia nhau chiến lợi phẩm bên bồn nhước, hãy cất tiếng ca ngợi Hồng </w:t>
      </w:r>
      <w:r w:rsidR="009E51FF" w:rsidRPr="00814053">
        <w:rPr>
          <w:color w:val="FF0000"/>
        </w:rPr>
        <w:t>Ân</w:t>
      </w:r>
      <w:r w:rsidRPr="00814053">
        <w:rPr>
          <w:color w:val="FF0000"/>
        </w:rPr>
        <w:t xml:space="preserve"> của Đức Chúa, những Hồng Ân Người ban cho thủ lã</w:t>
      </w:r>
      <w:r w:rsidR="009E51FF" w:rsidRPr="00814053">
        <w:rPr>
          <w:color w:val="FF0000"/>
        </w:rPr>
        <w:t>nh Isr</w:t>
      </w:r>
      <w:r w:rsidRPr="00814053">
        <w:rPr>
          <w:color w:val="FF0000"/>
        </w:rPr>
        <w:t>ael, bây giờ dân của Đức Chúa</w:t>
      </w:r>
      <w:r w:rsidR="009E51FF" w:rsidRPr="00814053">
        <w:rPr>
          <w:color w:val="FF0000"/>
        </w:rPr>
        <w:t xml:space="preserve"> ùa xuống các cửa.” </w:t>
      </w:r>
      <w:proofErr w:type="gramStart"/>
      <w:r w:rsidR="009E51FF" w:rsidRPr="00814053">
        <w:rPr>
          <w:color w:val="FF0000"/>
        </w:rPr>
        <w:t>( câu</w:t>
      </w:r>
      <w:proofErr w:type="gramEnd"/>
      <w:r w:rsidR="009E51FF" w:rsidRPr="00814053">
        <w:rPr>
          <w:color w:val="FF0000"/>
        </w:rPr>
        <w:t xml:space="preserve"> 11, chương 5)</w:t>
      </w:r>
    </w:p>
    <w:p w:rsidR="009E51FF" w:rsidRPr="00814053" w:rsidRDefault="009E51FF" w:rsidP="006E67BB">
      <w:pPr>
        <w:rPr>
          <w:color w:val="FF0000"/>
        </w:rPr>
      </w:pPr>
      <w:r w:rsidRPr="00814053">
        <w:rPr>
          <w:color w:val="FF0000"/>
        </w:rPr>
        <w:t xml:space="preserve"> </w:t>
      </w:r>
      <w:r w:rsidRPr="00C91218">
        <w:rPr>
          <w:b/>
          <w:i/>
          <w:color w:val="FF0000"/>
        </w:rPr>
        <w:t xml:space="preserve">Sách Samuel </w:t>
      </w:r>
      <w:proofErr w:type="gramStart"/>
      <w:r w:rsidRPr="00C91218">
        <w:rPr>
          <w:b/>
          <w:i/>
          <w:color w:val="FF0000"/>
        </w:rPr>
        <w:t>1</w:t>
      </w:r>
      <w:r w:rsidRPr="00814053">
        <w:rPr>
          <w:color w:val="FF0000"/>
        </w:rPr>
        <w:t xml:space="preserve"> </w:t>
      </w:r>
      <w:r w:rsidR="00C91218">
        <w:rPr>
          <w:color w:val="FF0000"/>
        </w:rPr>
        <w:t xml:space="preserve"> </w:t>
      </w:r>
      <w:r w:rsidRPr="00814053">
        <w:rPr>
          <w:color w:val="FF0000"/>
        </w:rPr>
        <w:t>“</w:t>
      </w:r>
      <w:proofErr w:type="gramEnd"/>
      <w:r w:rsidRPr="00814053">
        <w:rPr>
          <w:color w:val="FF0000"/>
        </w:rPr>
        <w:t xml:space="preserve"> Bây giớ anh em hãy đứng dậy, để tôi tranh tụng với anh em trươc mặt Đức Chúa về mọi Hồng Ân Đức Chúa đa</w:t>
      </w:r>
      <w:r w:rsidR="00391AE8" w:rsidRPr="00814053">
        <w:rPr>
          <w:color w:val="FF0000"/>
        </w:rPr>
        <w:t xml:space="preserve"> </w:t>
      </w:r>
      <w:r w:rsidRPr="00814053">
        <w:rPr>
          <w:color w:val="FF0000"/>
        </w:rPr>
        <w:t xml:space="preserve">ban cho </w:t>
      </w:r>
      <w:r w:rsidR="00391AE8" w:rsidRPr="00814053">
        <w:rPr>
          <w:color w:val="FF0000"/>
        </w:rPr>
        <w:t>an</w:t>
      </w:r>
      <w:r w:rsidR="00575C0D" w:rsidRPr="00814053">
        <w:rPr>
          <w:color w:val="FF0000"/>
        </w:rPr>
        <w:t>h</w:t>
      </w:r>
      <w:r w:rsidR="00391AE8" w:rsidRPr="00814053">
        <w:rPr>
          <w:color w:val="FF0000"/>
        </w:rPr>
        <w:t xml:space="preserve"> </w:t>
      </w:r>
      <w:r w:rsidR="00575C0D" w:rsidRPr="00814053">
        <w:rPr>
          <w:color w:val="FF0000"/>
        </w:rPr>
        <w:t xml:space="preserve">em và cha ông </w:t>
      </w:r>
      <w:r w:rsidR="00391AE8" w:rsidRPr="00814053">
        <w:rPr>
          <w:color w:val="FF0000"/>
        </w:rPr>
        <w:t>an</w:t>
      </w:r>
      <w:r w:rsidR="00575C0D" w:rsidRPr="00814053">
        <w:rPr>
          <w:color w:val="FF0000"/>
        </w:rPr>
        <w:t>h</w:t>
      </w:r>
      <w:r w:rsidR="00391AE8" w:rsidRPr="00814053">
        <w:rPr>
          <w:color w:val="FF0000"/>
        </w:rPr>
        <w:t xml:space="preserve"> </w:t>
      </w:r>
      <w:r w:rsidR="00575C0D" w:rsidRPr="00814053">
        <w:rPr>
          <w:color w:val="FF0000"/>
        </w:rPr>
        <w:t>em (  câu 7, chương 12 )</w:t>
      </w:r>
    </w:p>
    <w:p w:rsidR="00575C0D" w:rsidRPr="00814053" w:rsidRDefault="00575C0D" w:rsidP="006E67BB">
      <w:pPr>
        <w:rPr>
          <w:color w:val="FF0000"/>
        </w:rPr>
      </w:pPr>
      <w:r w:rsidRPr="00C91218">
        <w:rPr>
          <w:b/>
          <w:i/>
          <w:color w:val="FF0000"/>
        </w:rPr>
        <w:t xml:space="preserve">Sách Sử Biên Niên </w:t>
      </w:r>
      <w:proofErr w:type="gramStart"/>
      <w:r w:rsidRPr="00C91218">
        <w:rPr>
          <w:b/>
          <w:i/>
          <w:color w:val="FF0000"/>
        </w:rPr>
        <w:t>2</w:t>
      </w:r>
      <w:r w:rsidRPr="00814053">
        <w:rPr>
          <w:color w:val="FF0000"/>
        </w:rPr>
        <w:t xml:space="preserve"> </w:t>
      </w:r>
      <w:r w:rsidR="00C91218">
        <w:rPr>
          <w:color w:val="FF0000"/>
        </w:rPr>
        <w:t xml:space="preserve"> </w:t>
      </w:r>
      <w:r w:rsidRPr="00814053">
        <w:rPr>
          <w:color w:val="FF0000"/>
        </w:rPr>
        <w:t>“</w:t>
      </w:r>
      <w:proofErr w:type="gramEnd"/>
      <w:r w:rsidRPr="00814053">
        <w:rPr>
          <w:color w:val="FF0000"/>
        </w:rPr>
        <w:t xml:space="preserve"> Lạy Đức Chúa là Thiên Chúa, xin đừng xua đuổi </w:t>
      </w:r>
      <w:r w:rsidR="00391AE8" w:rsidRPr="00814053">
        <w:rPr>
          <w:color w:val="FF0000"/>
        </w:rPr>
        <w:t>đấng</w:t>
      </w:r>
      <w:r w:rsidRPr="00814053">
        <w:rPr>
          <w:color w:val="FF0000"/>
        </w:rPr>
        <w:t xml:space="preserve"> Ngài đã xức dầu. Xin nhớ lại những Hồng Ân Ngài đa</w:t>
      </w:r>
      <w:r w:rsidR="00391AE8" w:rsidRPr="00814053">
        <w:rPr>
          <w:color w:val="FF0000"/>
        </w:rPr>
        <w:t xml:space="preserve"> </w:t>
      </w:r>
      <w:r w:rsidRPr="00814053">
        <w:rPr>
          <w:color w:val="FF0000"/>
        </w:rPr>
        <w:t xml:space="preserve">ban cho Davit tôi tớ Ngài” </w:t>
      </w:r>
      <w:proofErr w:type="gramStart"/>
      <w:r w:rsidRPr="00814053">
        <w:rPr>
          <w:color w:val="FF0000"/>
        </w:rPr>
        <w:t>( câu</w:t>
      </w:r>
      <w:proofErr w:type="gramEnd"/>
      <w:r w:rsidRPr="00814053">
        <w:rPr>
          <w:color w:val="FF0000"/>
        </w:rPr>
        <w:t xml:space="preserve"> 42, chư</w:t>
      </w:r>
      <w:r w:rsidR="00391AE8" w:rsidRPr="00814053">
        <w:rPr>
          <w:color w:val="FF0000"/>
        </w:rPr>
        <w:t>ơng</w:t>
      </w:r>
      <w:r w:rsidRPr="00814053">
        <w:rPr>
          <w:color w:val="FF0000"/>
        </w:rPr>
        <w:t xml:space="preserve"> 6)</w:t>
      </w:r>
    </w:p>
    <w:p w:rsidR="00575C0D" w:rsidRPr="00814053" w:rsidRDefault="00575C0D" w:rsidP="006E67BB">
      <w:pPr>
        <w:rPr>
          <w:color w:val="FF0000"/>
        </w:rPr>
      </w:pPr>
      <w:r w:rsidRPr="00814053">
        <w:rPr>
          <w:color w:val="FF0000"/>
        </w:rPr>
        <w:lastRenderedPageBreak/>
        <w:t xml:space="preserve"> </w:t>
      </w:r>
      <w:r w:rsidRPr="00C91218">
        <w:rPr>
          <w:b/>
          <w:i/>
          <w:color w:val="FF0000"/>
        </w:rPr>
        <w:t xml:space="preserve">Sách Macabê </w:t>
      </w:r>
      <w:proofErr w:type="gramStart"/>
      <w:r w:rsidRPr="00C91218">
        <w:rPr>
          <w:b/>
          <w:i/>
          <w:color w:val="FF0000"/>
        </w:rPr>
        <w:t>2</w:t>
      </w:r>
      <w:r w:rsidRPr="00814053">
        <w:rPr>
          <w:color w:val="FF0000"/>
        </w:rPr>
        <w:t xml:space="preserve"> </w:t>
      </w:r>
      <w:r w:rsidR="00C91218">
        <w:rPr>
          <w:color w:val="FF0000"/>
        </w:rPr>
        <w:t xml:space="preserve"> </w:t>
      </w:r>
      <w:r w:rsidRPr="00814053">
        <w:rPr>
          <w:color w:val="FF0000"/>
        </w:rPr>
        <w:t>“</w:t>
      </w:r>
      <w:proofErr w:type="gramEnd"/>
      <w:r w:rsidRPr="00814053">
        <w:rPr>
          <w:color w:val="FF0000"/>
        </w:rPr>
        <w:t>S</w:t>
      </w:r>
      <w:r w:rsidR="00464E5D" w:rsidRPr="00814053">
        <w:rPr>
          <w:color w:val="FF0000"/>
        </w:rPr>
        <w:t>au chiến</w:t>
      </w:r>
      <w:r w:rsidRPr="00814053">
        <w:rPr>
          <w:color w:val="FF0000"/>
        </w:rPr>
        <w:t xml:space="preserve"> thắng nầy, họ hát những bài thánh thi, những câu ca ngợ</w:t>
      </w:r>
      <w:r w:rsidR="00464E5D" w:rsidRPr="00814053">
        <w:rPr>
          <w:color w:val="FF0000"/>
        </w:rPr>
        <w:t>i m</w:t>
      </w:r>
      <w:r w:rsidRPr="00814053">
        <w:rPr>
          <w:color w:val="FF0000"/>
        </w:rPr>
        <w:t>à</w:t>
      </w:r>
      <w:r w:rsidR="00464E5D" w:rsidRPr="00814053">
        <w:rPr>
          <w:color w:val="FF0000"/>
        </w:rPr>
        <w:t xml:space="preserve"> </w:t>
      </w:r>
      <w:r w:rsidRPr="00814053">
        <w:rPr>
          <w:color w:val="FF0000"/>
        </w:rPr>
        <w:t>chúc tụng Đức Chúa là Đấng đã ban xuống Israel bao Hồng Ân cao cả và đã cho họ chiến thắng quân thù ( câu 38, chương 10 ).</w:t>
      </w:r>
    </w:p>
    <w:p w:rsidR="00575C0D" w:rsidRPr="00814053" w:rsidRDefault="00575C0D" w:rsidP="006E67BB">
      <w:pPr>
        <w:rPr>
          <w:color w:val="FF0000"/>
        </w:rPr>
      </w:pPr>
      <w:r w:rsidRPr="00C91218">
        <w:rPr>
          <w:b/>
          <w:i/>
          <w:color w:val="FF0000"/>
        </w:rPr>
        <w:t xml:space="preserve"> Thánh </w:t>
      </w:r>
      <w:proofErr w:type="gramStart"/>
      <w:r w:rsidRPr="00C91218">
        <w:rPr>
          <w:b/>
          <w:i/>
          <w:color w:val="FF0000"/>
        </w:rPr>
        <w:t>Vịnh</w:t>
      </w:r>
      <w:r w:rsidRPr="00814053">
        <w:rPr>
          <w:color w:val="FF0000"/>
        </w:rPr>
        <w:t xml:space="preserve"> </w:t>
      </w:r>
      <w:r w:rsidR="008116D1" w:rsidRPr="00814053">
        <w:rPr>
          <w:color w:val="FF0000"/>
        </w:rPr>
        <w:t xml:space="preserve"> -</w:t>
      </w:r>
      <w:proofErr w:type="gramEnd"/>
      <w:r w:rsidR="00C91218">
        <w:rPr>
          <w:color w:val="FF0000"/>
        </w:rPr>
        <w:t xml:space="preserve">  </w:t>
      </w:r>
      <w:r w:rsidRPr="00814053">
        <w:rPr>
          <w:color w:val="FF0000"/>
        </w:rPr>
        <w:t>“  Bốn mùa Chúa đổ Hồng Ân</w:t>
      </w:r>
      <w:r w:rsidR="008116D1" w:rsidRPr="00814053">
        <w:rPr>
          <w:color w:val="FF0000"/>
        </w:rPr>
        <w:t xml:space="preserve">, </w:t>
      </w:r>
    </w:p>
    <w:p w:rsidR="008116D1" w:rsidRPr="00814053" w:rsidRDefault="008116D1" w:rsidP="006E67BB">
      <w:pPr>
        <w:rPr>
          <w:color w:val="FF0000"/>
        </w:rPr>
      </w:pPr>
      <w:r w:rsidRPr="00814053">
        <w:rPr>
          <w:color w:val="FF0000"/>
        </w:rPr>
        <w:t xml:space="preserve">                        Ngài gieo màu mỡ ngập tràn lôi đi </w:t>
      </w:r>
      <w:proofErr w:type="gramStart"/>
      <w:r w:rsidRPr="00814053">
        <w:rPr>
          <w:color w:val="FF0000"/>
        </w:rPr>
        <w:t>( câu</w:t>
      </w:r>
      <w:proofErr w:type="gramEnd"/>
      <w:r w:rsidRPr="00814053">
        <w:rPr>
          <w:color w:val="FF0000"/>
        </w:rPr>
        <w:t xml:space="preserve"> 12, chương 65)</w:t>
      </w:r>
    </w:p>
    <w:p w:rsidR="008116D1" w:rsidRPr="00814053" w:rsidRDefault="00C91218" w:rsidP="008116D1">
      <w:pPr>
        <w:pStyle w:val="ListParagraph"/>
        <w:numPr>
          <w:ilvl w:val="0"/>
          <w:numId w:val="1"/>
        </w:numPr>
        <w:rPr>
          <w:color w:val="FF0000"/>
        </w:rPr>
      </w:pPr>
      <w:r>
        <w:rPr>
          <w:color w:val="FF0000"/>
        </w:rPr>
        <w:t xml:space="preserve"> </w:t>
      </w:r>
      <w:r w:rsidR="008116D1" w:rsidRPr="00814053">
        <w:rPr>
          <w:color w:val="FF0000"/>
        </w:rPr>
        <w:t xml:space="preserve">“ Sức hùng cường hiển hách của dân chính là Ngài, Hồng Ân Ngài làm nổi bật uy thế </w:t>
      </w:r>
      <w:r w:rsidR="00A70BEA" w:rsidRPr="00814053">
        <w:rPr>
          <w:color w:val="FF0000"/>
        </w:rPr>
        <w:t>chúng</w:t>
      </w:r>
      <w:r w:rsidR="008116D1" w:rsidRPr="00814053">
        <w:rPr>
          <w:color w:val="FF0000"/>
        </w:rPr>
        <w:t xml:space="preserve"> con (  câu 18, chương 89 )</w:t>
      </w:r>
    </w:p>
    <w:p w:rsidR="008116D1" w:rsidRPr="00814053" w:rsidRDefault="008116D1" w:rsidP="008116D1">
      <w:pPr>
        <w:pStyle w:val="ListParagraph"/>
        <w:numPr>
          <w:ilvl w:val="0"/>
          <w:numId w:val="1"/>
        </w:numPr>
        <w:rPr>
          <w:color w:val="FF0000"/>
        </w:rPr>
      </w:pPr>
      <w:r w:rsidRPr="00814053">
        <w:rPr>
          <w:color w:val="FF0000"/>
        </w:rPr>
        <w:t xml:space="preserve"> “ Này con cái là Hồng Ân của Chúa, con mình sinh hạ là phần thưởng Chúa ban”  (Câu 3, chương 127)</w:t>
      </w:r>
    </w:p>
    <w:p w:rsidR="008116D1" w:rsidRPr="00814053" w:rsidRDefault="008116D1" w:rsidP="008116D1">
      <w:pPr>
        <w:pStyle w:val="ListParagraph"/>
        <w:numPr>
          <w:ilvl w:val="0"/>
          <w:numId w:val="1"/>
        </w:numPr>
        <w:rPr>
          <w:color w:val="FF0000"/>
        </w:rPr>
      </w:pPr>
      <w:r w:rsidRPr="00814053">
        <w:rPr>
          <w:color w:val="FF0000"/>
        </w:rPr>
        <w:t xml:space="preserve"> “ Ta sẽ đổ xuống muôn Hồng Ân, cho Xion được lương thực dồi dào, và ban cho kẻ nghèo được no nê cơm bánh ( câu 1`5, chương 132 )</w:t>
      </w:r>
    </w:p>
    <w:p w:rsidR="008116D1" w:rsidRPr="00C91218" w:rsidRDefault="008116D1" w:rsidP="008116D1">
      <w:pPr>
        <w:ind w:left="360"/>
        <w:rPr>
          <w:b/>
          <w:i/>
          <w:color w:val="FF0000"/>
        </w:rPr>
      </w:pPr>
      <w:r w:rsidRPr="00C91218">
        <w:rPr>
          <w:b/>
          <w:i/>
          <w:color w:val="FF0000"/>
        </w:rPr>
        <w:t xml:space="preserve">Sách Isaia: </w:t>
      </w:r>
    </w:p>
    <w:p w:rsidR="008116D1" w:rsidRPr="00814053" w:rsidRDefault="008116D1" w:rsidP="008116D1">
      <w:pPr>
        <w:pStyle w:val="ListParagraph"/>
        <w:numPr>
          <w:ilvl w:val="0"/>
          <w:numId w:val="1"/>
        </w:numPr>
        <w:rPr>
          <w:color w:val="FF0000"/>
        </w:rPr>
      </w:pPr>
      <w:r w:rsidRPr="00814053">
        <w:rPr>
          <w:color w:val="FF0000"/>
        </w:rPr>
        <w:t>Công bố một năm Hồng Ân của Đức Chúa</w:t>
      </w:r>
      <w:r w:rsidR="000C32DB" w:rsidRPr="00814053">
        <w:rPr>
          <w:color w:val="FF0000"/>
        </w:rPr>
        <w:t>, một ngày báo phục của Thiên Chúa chúng ta, Người sai tôi đi yên ủi mọi kẻ khóc than”  (câu 2, chương 61)</w:t>
      </w:r>
    </w:p>
    <w:p w:rsidR="000C32DB" w:rsidRPr="00814053" w:rsidRDefault="000C32DB" w:rsidP="008116D1">
      <w:pPr>
        <w:pStyle w:val="ListParagraph"/>
        <w:numPr>
          <w:ilvl w:val="0"/>
          <w:numId w:val="1"/>
        </w:numPr>
        <w:rPr>
          <w:color w:val="FF0000"/>
        </w:rPr>
      </w:pPr>
      <w:r w:rsidRPr="00814053">
        <w:rPr>
          <w:color w:val="FF0000"/>
        </w:rPr>
        <w:t>“ Tôi mừng rỡ muôn phần nhờ Đức Chúa, nhờ Thiên Chúa tôi thờ, tôi hớn hở biết bao ,Ví Người mặc cho tôi Hồng Ân cứu độ, choà</w:t>
      </w:r>
      <w:r w:rsidR="00A70BEA" w:rsidRPr="00814053">
        <w:rPr>
          <w:color w:val="FF0000"/>
        </w:rPr>
        <w:t>n</w:t>
      </w:r>
      <w:r w:rsidRPr="00814053">
        <w:rPr>
          <w:color w:val="FF0000"/>
        </w:rPr>
        <w:t>g cho tôi đức chính trực công minh, như chú rể chỉnh tề khăn áo, tự</w:t>
      </w:r>
      <w:r w:rsidR="00A70BEA" w:rsidRPr="00814053">
        <w:rPr>
          <w:color w:val="FF0000"/>
        </w:rPr>
        <w:t>a</w:t>
      </w:r>
      <w:r w:rsidRPr="00814053">
        <w:rPr>
          <w:color w:val="FF0000"/>
        </w:rPr>
        <w:t xml:space="preserve"> cô dâu lộng lẫy điểm trang” ( câu 10, chưnơg 61)</w:t>
      </w:r>
    </w:p>
    <w:p w:rsidR="000C32DB" w:rsidRPr="00814053" w:rsidRDefault="000C32DB" w:rsidP="000C32DB">
      <w:pPr>
        <w:ind w:left="360"/>
        <w:rPr>
          <w:color w:val="FF0000"/>
        </w:rPr>
      </w:pPr>
      <w:r w:rsidRPr="00C91218">
        <w:rPr>
          <w:b/>
          <w:i/>
          <w:color w:val="FF0000"/>
        </w:rPr>
        <w:t>Luca:</w:t>
      </w:r>
      <w:r w:rsidR="00C91218">
        <w:rPr>
          <w:b/>
          <w:i/>
          <w:color w:val="FF0000"/>
        </w:rPr>
        <w:t xml:space="preserve">   </w:t>
      </w:r>
      <w:r w:rsidR="00C91218">
        <w:rPr>
          <w:color w:val="FF0000"/>
        </w:rPr>
        <w:t xml:space="preserve"> </w:t>
      </w:r>
      <w:proofErr w:type="gramStart"/>
      <w:r w:rsidR="00C91218">
        <w:rPr>
          <w:color w:val="FF0000"/>
        </w:rPr>
        <w:t>“</w:t>
      </w:r>
      <w:r w:rsidRPr="00814053">
        <w:rPr>
          <w:color w:val="FF0000"/>
        </w:rPr>
        <w:t xml:space="preserve"> Công</w:t>
      </w:r>
      <w:proofErr w:type="gramEnd"/>
      <w:r w:rsidRPr="00814053">
        <w:rPr>
          <w:color w:val="FF0000"/>
        </w:rPr>
        <w:t xml:space="preserve"> bố một năm Hống Ân củ</w:t>
      </w:r>
      <w:r w:rsidR="00C91218">
        <w:rPr>
          <w:color w:val="FF0000"/>
        </w:rPr>
        <w:t xml:space="preserve">a Chúa” </w:t>
      </w:r>
      <w:r w:rsidRPr="00814053">
        <w:rPr>
          <w:color w:val="FF0000"/>
        </w:rPr>
        <w:t>( câu 19, chưnơg 4)</w:t>
      </w:r>
      <w:r w:rsidR="00A70BEA" w:rsidRPr="00814053">
        <w:rPr>
          <w:color w:val="FF0000"/>
        </w:rPr>
        <w:t xml:space="preserve">. </w:t>
      </w:r>
    </w:p>
    <w:p w:rsidR="00A70BEA" w:rsidRPr="00814053" w:rsidRDefault="00A70BEA" w:rsidP="000C32DB">
      <w:pPr>
        <w:ind w:left="360"/>
        <w:rPr>
          <w:color w:val="FF0000"/>
        </w:rPr>
      </w:pPr>
      <w:r w:rsidRPr="00814053">
        <w:rPr>
          <w:color w:val="FF0000"/>
        </w:rPr>
        <w:t xml:space="preserve"> </w:t>
      </w:r>
      <w:proofErr w:type="gramStart"/>
      <w:r w:rsidRPr="00814053">
        <w:rPr>
          <w:color w:val="FF0000"/>
        </w:rPr>
        <w:t>Trên đâ</w:t>
      </w:r>
      <w:r w:rsidR="0008580E" w:rsidRPr="00814053">
        <w:rPr>
          <w:color w:val="FF0000"/>
        </w:rPr>
        <w:t>y</w:t>
      </w:r>
      <w:r w:rsidRPr="00814053">
        <w:rPr>
          <w:color w:val="FF0000"/>
        </w:rPr>
        <w:t xml:space="preserve"> là những câu Cựu và Tân ước có xử dụng nhóm từ Hồng Ân.</w:t>
      </w:r>
      <w:proofErr w:type="gramEnd"/>
      <w:r w:rsidRPr="00814053">
        <w:rPr>
          <w:color w:val="FF0000"/>
        </w:rPr>
        <w:t xml:space="preserve"> </w:t>
      </w:r>
      <w:proofErr w:type="gramStart"/>
      <w:r w:rsidRPr="00814053">
        <w:rPr>
          <w:color w:val="FF0000"/>
        </w:rPr>
        <w:t>Từ đó chúng ta có thể hiểu rõ thêm vế ý nghĩa của nhóm từ</w:t>
      </w:r>
      <w:r w:rsidR="0008580E" w:rsidRPr="00814053">
        <w:rPr>
          <w:color w:val="FF0000"/>
        </w:rPr>
        <w:t xml:space="preserve"> nầy.</w:t>
      </w:r>
      <w:proofErr w:type="gramEnd"/>
      <w:r w:rsidR="0008580E" w:rsidRPr="00814053">
        <w:rPr>
          <w:color w:val="FF0000"/>
        </w:rPr>
        <w:t xml:space="preserve"> Sau đây xin trích đăng 2 bài thơ có tựa đề Hồng </w:t>
      </w:r>
      <w:r w:rsidR="009677CA" w:rsidRPr="00814053">
        <w:rPr>
          <w:color w:val="FF0000"/>
        </w:rPr>
        <w:t xml:space="preserve">Ân 1 và Hồng Ân 2 để bổ túc cho bài viết </w:t>
      </w:r>
      <w:proofErr w:type="gramStart"/>
      <w:r w:rsidR="009677CA" w:rsidRPr="00814053">
        <w:rPr>
          <w:color w:val="FF0000"/>
        </w:rPr>
        <w:t>“ Năm</w:t>
      </w:r>
      <w:proofErr w:type="gramEnd"/>
      <w:r w:rsidR="009677CA" w:rsidRPr="00814053">
        <w:rPr>
          <w:color w:val="FF0000"/>
        </w:rPr>
        <w:t xml:space="preserve"> Hồn Ân “. Bài Hống </w:t>
      </w:r>
      <w:proofErr w:type="gramStart"/>
      <w:r w:rsidR="009677CA" w:rsidRPr="00814053">
        <w:rPr>
          <w:color w:val="FF0000"/>
        </w:rPr>
        <w:t>Ân</w:t>
      </w:r>
      <w:proofErr w:type="gramEnd"/>
      <w:r w:rsidR="009677CA" w:rsidRPr="00814053">
        <w:rPr>
          <w:color w:val="FF0000"/>
        </w:rPr>
        <w:t xml:space="preserve"> 1 nói về các Hồng Ân chung, còn bài Hồng Ân 2 nói về các Hồng Ân qua các Bí tích</w:t>
      </w:r>
    </w:p>
    <w:p w:rsidR="009677CA" w:rsidRPr="00814053" w:rsidRDefault="004A4608" w:rsidP="00814053">
      <w:pPr>
        <w:ind w:left="360"/>
        <w:jc w:val="center"/>
        <w:rPr>
          <w:b/>
          <w:color w:val="FF0000"/>
        </w:rPr>
      </w:pPr>
      <w:r>
        <w:rPr>
          <w:b/>
          <w:color w:val="FF0000"/>
        </w:rPr>
        <w:t xml:space="preserve">         </w:t>
      </w:r>
      <w:r w:rsidR="009677CA" w:rsidRPr="00814053">
        <w:rPr>
          <w:b/>
          <w:color w:val="FF0000"/>
        </w:rPr>
        <w:t>Hồng Ân 1</w:t>
      </w:r>
      <w:r>
        <w:rPr>
          <w:b/>
          <w:color w:val="FF0000"/>
        </w:rPr>
        <w:t xml:space="preserve">          </w:t>
      </w:r>
      <w:proofErr w:type="gramStart"/>
      <w:r w:rsidRPr="004A4608">
        <w:rPr>
          <w:color w:val="FF0000"/>
        </w:rPr>
        <w:t>( Phan</w:t>
      </w:r>
      <w:proofErr w:type="gramEnd"/>
      <w:r w:rsidRPr="004A4608">
        <w:rPr>
          <w:color w:val="FF0000"/>
        </w:rPr>
        <w:t xml:space="preserve"> Van An)</w:t>
      </w:r>
    </w:p>
    <w:p w:rsidR="009677CA" w:rsidRPr="00814053" w:rsidRDefault="009677CA" w:rsidP="00814053">
      <w:pPr>
        <w:ind w:left="360"/>
        <w:jc w:val="center"/>
        <w:rPr>
          <w:color w:val="FF0000"/>
        </w:rPr>
      </w:pPr>
      <w:r w:rsidRPr="00814053">
        <w:rPr>
          <w:color w:val="FF0000"/>
        </w:rPr>
        <w:t xml:space="preserve">Hồng </w:t>
      </w:r>
      <w:proofErr w:type="gramStart"/>
      <w:r w:rsidRPr="00814053">
        <w:rPr>
          <w:color w:val="FF0000"/>
        </w:rPr>
        <w:t>ân</w:t>
      </w:r>
      <w:proofErr w:type="gramEnd"/>
      <w:r w:rsidRPr="00814053">
        <w:rPr>
          <w:color w:val="FF0000"/>
        </w:rPr>
        <w:t xml:space="preserve"> Thiên Chúa bao la,</w:t>
      </w:r>
    </w:p>
    <w:p w:rsidR="009677CA" w:rsidRPr="00814053" w:rsidRDefault="009677CA" w:rsidP="00814053">
      <w:pPr>
        <w:ind w:left="360"/>
        <w:jc w:val="center"/>
        <w:rPr>
          <w:color w:val="FF0000"/>
        </w:rPr>
      </w:pPr>
      <w:r w:rsidRPr="00814053">
        <w:rPr>
          <w:color w:val="FF0000"/>
        </w:rPr>
        <w:t>Ban không điều kiện chúng ta mỗi ngày.</w:t>
      </w:r>
    </w:p>
    <w:p w:rsidR="009677CA" w:rsidRPr="00814053" w:rsidRDefault="009677CA" w:rsidP="00814053">
      <w:pPr>
        <w:ind w:left="360"/>
        <w:jc w:val="center"/>
        <w:rPr>
          <w:color w:val="FF0000"/>
        </w:rPr>
      </w:pPr>
      <w:r w:rsidRPr="00814053">
        <w:rPr>
          <w:color w:val="FF0000"/>
        </w:rPr>
        <w:t>Người gian cho chí kẻ ngay,</w:t>
      </w:r>
    </w:p>
    <w:p w:rsidR="009677CA" w:rsidRPr="00814053" w:rsidRDefault="009677CA" w:rsidP="00814053">
      <w:pPr>
        <w:ind w:left="360"/>
        <w:jc w:val="center"/>
        <w:rPr>
          <w:color w:val="FF0000"/>
        </w:rPr>
      </w:pPr>
      <w:proofErr w:type="gramStart"/>
      <w:r w:rsidRPr="00814053">
        <w:rPr>
          <w:color w:val="FF0000"/>
        </w:rPr>
        <w:t>Ngài không phân biệt, giải bày cùng ai.</w:t>
      </w:r>
      <w:proofErr w:type="gramEnd"/>
    </w:p>
    <w:p w:rsidR="009677CA" w:rsidRPr="00814053" w:rsidRDefault="009677CA" w:rsidP="00814053">
      <w:pPr>
        <w:ind w:left="360"/>
        <w:jc w:val="center"/>
        <w:rPr>
          <w:color w:val="FF0000"/>
        </w:rPr>
      </w:pPr>
      <w:r w:rsidRPr="00814053">
        <w:rPr>
          <w:color w:val="FF0000"/>
        </w:rPr>
        <w:t xml:space="preserve">Từ không tạo dựng đầu </w:t>
      </w:r>
      <w:proofErr w:type="gramStart"/>
      <w:r w:rsidRPr="00814053">
        <w:rPr>
          <w:color w:val="FF0000"/>
        </w:rPr>
        <w:t>thai</w:t>
      </w:r>
      <w:proofErr w:type="gramEnd"/>
      <w:r w:rsidRPr="00814053">
        <w:rPr>
          <w:color w:val="FF0000"/>
        </w:rPr>
        <w:t>,</w:t>
      </w:r>
    </w:p>
    <w:p w:rsidR="009677CA" w:rsidRPr="00814053" w:rsidRDefault="009677CA" w:rsidP="00814053">
      <w:pPr>
        <w:ind w:left="360"/>
        <w:jc w:val="center"/>
        <w:rPr>
          <w:color w:val="FF0000"/>
        </w:rPr>
      </w:pPr>
      <w:proofErr w:type="gramStart"/>
      <w:r w:rsidRPr="00814053">
        <w:rPr>
          <w:color w:val="FF0000"/>
        </w:rPr>
        <w:t>Sinh ra khôn lớn làm người trần gian.</w:t>
      </w:r>
      <w:proofErr w:type="gramEnd"/>
    </w:p>
    <w:p w:rsidR="009677CA" w:rsidRPr="00814053" w:rsidRDefault="009677CA" w:rsidP="00814053">
      <w:pPr>
        <w:ind w:left="360"/>
        <w:jc w:val="center"/>
        <w:rPr>
          <w:color w:val="FF0000"/>
        </w:rPr>
      </w:pPr>
      <w:r w:rsidRPr="00814053">
        <w:rPr>
          <w:color w:val="FF0000"/>
        </w:rPr>
        <w:t>Ơn Chúa Phép Rửa trao ban</w:t>
      </w:r>
      <w:r w:rsidR="00427D77" w:rsidRPr="00814053">
        <w:rPr>
          <w:color w:val="FF0000"/>
        </w:rPr>
        <w:t>,</w:t>
      </w:r>
    </w:p>
    <w:p w:rsidR="00427D77" w:rsidRPr="00814053" w:rsidRDefault="00427D77" w:rsidP="00814053">
      <w:pPr>
        <w:ind w:left="360"/>
        <w:jc w:val="center"/>
        <w:rPr>
          <w:color w:val="FF0000"/>
        </w:rPr>
      </w:pPr>
      <w:r w:rsidRPr="00814053">
        <w:rPr>
          <w:color w:val="FF0000"/>
        </w:rPr>
        <w:lastRenderedPageBreak/>
        <w:t xml:space="preserve">Giúp ta sống đạo gian </w:t>
      </w:r>
      <w:proofErr w:type="gramStart"/>
      <w:r w:rsidRPr="00814053">
        <w:rPr>
          <w:color w:val="FF0000"/>
        </w:rPr>
        <w:t>nan</w:t>
      </w:r>
      <w:proofErr w:type="gramEnd"/>
      <w:r w:rsidRPr="00814053">
        <w:rPr>
          <w:color w:val="FF0000"/>
        </w:rPr>
        <w:t xml:space="preserve"> vững lòng.</w:t>
      </w:r>
    </w:p>
    <w:p w:rsidR="00427D77" w:rsidRPr="00814053" w:rsidRDefault="00427D77" w:rsidP="00814053">
      <w:pPr>
        <w:ind w:left="360"/>
        <w:jc w:val="center"/>
        <w:rPr>
          <w:color w:val="FF0000"/>
        </w:rPr>
      </w:pPr>
      <w:r w:rsidRPr="00814053">
        <w:rPr>
          <w:color w:val="FF0000"/>
        </w:rPr>
        <w:t>Yêu người, mến Chúa lập công,</w:t>
      </w:r>
    </w:p>
    <w:p w:rsidR="00427D77" w:rsidRPr="00814053" w:rsidRDefault="00427D77" w:rsidP="00814053">
      <w:pPr>
        <w:ind w:left="360"/>
        <w:jc w:val="center"/>
        <w:rPr>
          <w:color w:val="FF0000"/>
        </w:rPr>
      </w:pPr>
      <w:r w:rsidRPr="00814053">
        <w:rPr>
          <w:color w:val="FF0000"/>
        </w:rPr>
        <w:t>Chu toàn hai việc chờ mong nước trời</w:t>
      </w:r>
    </w:p>
    <w:p w:rsidR="00427D77" w:rsidRPr="00814053" w:rsidRDefault="00427D77" w:rsidP="00814053">
      <w:pPr>
        <w:ind w:left="360"/>
        <w:jc w:val="center"/>
        <w:rPr>
          <w:color w:val="FF0000"/>
        </w:rPr>
      </w:pPr>
      <w:r w:rsidRPr="00814053">
        <w:rPr>
          <w:color w:val="FF0000"/>
        </w:rPr>
        <w:t>Cuộc đời lắm nỗi chơi vơi,</w:t>
      </w:r>
    </w:p>
    <w:p w:rsidR="00427D77" w:rsidRPr="00814053" w:rsidRDefault="00427D77" w:rsidP="00814053">
      <w:pPr>
        <w:ind w:left="360"/>
        <w:jc w:val="center"/>
        <w:rPr>
          <w:color w:val="FF0000"/>
        </w:rPr>
      </w:pPr>
      <w:r w:rsidRPr="00814053">
        <w:rPr>
          <w:color w:val="FF0000"/>
        </w:rPr>
        <w:t xml:space="preserve">Ban muôn </w:t>
      </w:r>
      <w:proofErr w:type="gramStart"/>
      <w:r w:rsidRPr="00814053">
        <w:rPr>
          <w:color w:val="FF0000"/>
        </w:rPr>
        <w:t>ân</w:t>
      </w:r>
      <w:proofErr w:type="gramEnd"/>
      <w:r w:rsidRPr="00814053">
        <w:rPr>
          <w:color w:val="FF0000"/>
        </w:rPr>
        <w:t xml:space="preserve"> sủng, ban lời ủi an.</w:t>
      </w:r>
    </w:p>
    <w:p w:rsidR="00427D77" w:rsidRPr="00814053" w:rsidRDefault="00427D77" w:rsidP="00814053">
      <w:pPr>
        <w:ind w:left="360"/>
        <w:jc w:val="center"/>
        <w:rPr>
          <w:color w:val="FF0000"/>
        </w:rPr>
      </w:pPr>
      <w:r w:rsidRPr="00814053">
        <w:rPr>
          <w:color w:val="FF0000"/>
        </w:rPr>
        <w:t>Giúp ta lướ</w:t>
      </w:r>
      <w:r w:rsidR="004A4608">
        <w:rPr>
          <w:color w:val="FF0000"/>
        </w:rPr>
        <w:t>t th</w:t>
      </w:r>
      <w:r w:rsidR="004A4608" w:rsidRPr="004A4608">
        <w:rPr>
          <w:color w:val="FF0000"/>
        </w:rPr>
        <w:t>ắ</w:t>
      </w:r>
      <w:r w:rsidRPr="00814053">
        <w:rPr>
          <w:color w:val="FF0000"/>
        </w:rPr>
        <w:t xml:space="preserve">ng gian </w:t>
      </w:r>
      <w:proofErr w:type="gramStart"/>
      <w:r w:rsidRPr="00814053">
        <w:rPr>
          <w:color w:val="FF0000"/>
        </w:rPr>
        <w:t>nan</w:t>
      </w:r>
      <w:proofErr w:type="gramEnd"/>
      <w:r w:rsidRPr="00814053">
        <w:rPr>
          <w:color w:val="FF0000"/>
        </w:rPr>
        <w:t>,</w:t>
      </w:r>
    </w:p>
    <w:p w:rsidR="00427D77" w:rsidRPr="00814053" w:rsidRDefault="004A4608" w:rsidP="00814053">
      <w:pPr>
        <w:ind w:left="360"/>
        <w:jc w:val="center"/>
        <w:rPr>
          <w:color w:val="FF0000"/>
        </w:rPr>
      </w:pPr>
      <w:proofErr w:type="gramStart"/>
      <w:r>
        <w:rPr>
          <w:color w:val="FF0000"/>
        </w:rPr>
        <w:t>Vui l</w:t>
      </w:r>
      <w:r w:rsidRPr="004A4608">
        <w:rPr>
          <w:color w:val="FF0000"/>
        </w:rPr>
        <w:t>ò</w:t>
      </w:r>
      <w:r w:rsidR="00427D77" w:rsidRPr="00814053">
        <w:rPr>
          <w:color w:val="FF0000"/>
        </w:rPr>
        <w:t>ng chấp nhận, than van mấ</w:t>
      </w:r>
      <w:r>
        <w:rPr>
          <w:color w:val="FF0000"/>
        </w:rPr>
        <w:t>t l</w:t>
      </w:r>
      <w:r w:rsidRPr="004A4608">
        <w:rPr>
          <w:color w:val="FF0000"/>
        </w:rPr>
        <w:t>ò</w:t>
      </w:r>
      <w:r w:rsidR="00427D77" w:rsidRPr="00814053">
        <w:rPr>
          <w:color w:val="FF0000"/>
        </w:rPr>
        <w:t>ng.</w:t>
      </w:r>
      <w:proofErr w:type="gramEnd"/>
    </w:p>
    <w:p w:rsidR="00427D77" w:rsidRPr="00814053" w:rsidRDefault="00427D77" w:rsidP="00814053">
      <w:pPr>
        <w:ind w:left="360"/>
        <w:jc w:val="center"/>
        <w:rPr>
          <w:color w:val="FF0000"/>
        </w:rPr>
      </w:pPr>
      <w:r w:rsidRPr="00814053">
        <w:rPr>
          <w:color w:val="FF0000"/>
        </w:rPr>
        <w:t>Cho ta toại nguyện ước mong,</w:t>
      </w:r>
    </w:p>
    <w:p w:rsidR="00427D77" w:rsidRPr="00814053" w:rsidRDefault="00427D77" w:rsidP="00814053">
      <w:pPr>
        <w:ind w:left="360"/>
        <w:jc w:val="center"/>
        <w:rPr>
          <w:color w:val="FF0000"/>
        </w:rPr>
      </w:pPr>
      <w:proofErr w:type="gramStart"/>
      <w:r w:rsidRPr="00814053">
        <w:rPr>
          <w:color w:val="FF0000"/>
        </w:rPr>
        <w:t>Lớn khôn dựng vợ, gả chồng kết đôi.</w:t>
      </w:r>
      <w:proofErr w:type="gramEnd"/>
    </w:p>
    <w:p w:rsidR="00427D77" w:rsidRPr="00814053" w:rsidRDefault="00427D77" w:rsidP="00814053">
      <w:pPr>
        <w:ind w:left="360"/>
        <w:jc w:val="center"/>
        <w:rPr>
          <w:color w:val="FF0000"/>
        </w:rPr>
      </w:pPr>
      <w:r w:rsidRPr="00814053">
        <w:rPr>
          <w:color w:val="FF0000"/>
        </w:rPr>
        <w:t>Sinh con dạy bảo dưỡng nuôi,</w:t>
      </w:r>
    </w:p>
    <w:p w:rsidR="00427D77" w:rsidRPr="00814053" w:rsidRDefault="00427D77" w:rsidP="00814053">
      <w:pPr>
        <w:ind w:left="360"/>
        <w:jc w:val="center"/>
        <w:rPr>
          <w:color w:val="FF0000"/>
        </w:rPr>
      </w:pPr>
      <w:proofErr w:type="gramStart"/>
      <w:r w:rsidRPr="00814053">
        <w:rPr>
          <w:color w:val="FF0000"/>
        </w:rPr>
        <w:t>Nên người hữu dụng đời đời lưu danh.</w:t>
      </w:r>
      <w:proofErr w:type="gramEnd"/>
    </w:p>
    <w:p w:rsidR="00427D77" w:rsidRPr="00814053" w:rsidRDefault="00427D77" w:rsidP="00814053">
      <w:pPr>
        <w:ind w:left="360"/>
        <w:jc w:val="center"/>
        <w:rPr>
          <w:color w:val="FF0000"/>
        </w:rPr>
      </w:pPr>
      <w:r w:rsidRPr="00814053">
        <w:rPr>
          <w:color w:val="FF0000"/>
        </w:rPr>
        <w:t>Công ơn dưỡng dục, sinh thành,</w:t>
      </w:r>
    </w:p>
    <w:p w:rsidR="00427D77" w:rsidRPr="00814053" w:rsidRDefault="00427D77" w:rsidP="00814053">
      <w:pPr>
        <w:ind w:left="360"/>
        <w:jc w:val="center"/>
        <w:rPr>
          <w:color w:val="FF0000"/>
        </w:rPr>
      </w:pPr>
      <w:proofErr w:type="gramStart"/>
      <w:r w:rsidRPr="00814053">
        <w:rPr>
          <w:color w:val="FF0000"/>
        </w:rPr>
        <w:t>Mẹ cha khó nhọc tậ</w:t>
      </w:r>
      <w:r w:rsidR="004A4608">
        <w:rPr>
          <w:color w:val="FF0000"/>
        </w:rPr>
        <w:t>p tành nên th</w:t>
      </w:r>
      <w:r w:rsidR="004A4608" w:rsidRPr="004A4608">
        <w:rPr>
          <w:color w:val="FF0000"/>
        </w:rPr>
        <w:t>â</w:t>
      </w:r>
      <w:r w:rsidRPr="00814053">
        <w:rPr>
          <w:color w:val="FF0000"/>
        </w:rPr>
        <w:t>n.</w:t>
      </w:r>
      <w:proofErr w:type="gramEnd"/>
    </w:p>
    <w:p w:rsidR="00427D77" w:rsidRPr="00814053" w:rsidRDefault="00427D77" w:rsidP="00814053">
      <w:pPr>
        <w:ind w:left="360"/>
        <w:jc w:val="center"/>
        <w:rPr>
          <w:color w:val="FF0000"/>
        </w:rPr>
      </w:pPr>
      <w:r w:rsidRPr="00814053">
        <w:rPr>
          <w:color w:val="FF0000"/>
        </w:rPr>
        <w:t>Cuộc đời tận hưởng mọi phần,</w:t>
      </w:r>
    </w:p>
    <w:p w:rsidR="00427D77" w:rsidRPr="00814053" w:rsidRDefault="00427D77" w:rsidP="00814053">
      <w:pPr>
        <w:ind w:left="360"/>
        <w:jc w:val="center"/>
        <w:rPr>
          <w:color w:val="FF0000"/>
        </w:rPr>
      </w:pPr>
      <w:r w:rsidRPr="00814053">
        <w:rPr>
          <w:color w:val="FF0000"/>
        </w:rPr>
        <w:t xml:space="preserve">Cơm ăn, áo mặc, </w:t>
      </w:r>
      <w:proofErr w:type="gramStart"/>
      <w:r w:rsidRPr="00814053">
        <w:rPr>
          <w:color w:val="FF0000"/>
        </w:rPr>
        <w:t>ân</w:t>
      </w:r>
      <w:proofErr w:type="gramEnd"/>
      <w:r w:rsidRPr="00814053">
        <w:rPr>
          <w:color w:val="FF0000"/>
        </w:rPr>
        <w:t xml:space="preserve"> cần lo toan.</w:t>
      </w:r>
    </w:p>
    <w:p w:rsidR="00427D77" w:rsidRPr="00814053" w:rsidRDefault="00427D77" w:rsidP="00814053">
      <w:pPr>
        <w:ind w:left="360"/>
        <w:jc w:val="center"/>
        <w:rPr>
          <w:color w:val="FF0000"/>
        </w:rPr>
      </w:pPr>
      <w:r w:rsidRPr="00814053">
        <w:rPr>
          <w:color w:val="FF0000"/>
        </w:rPr>
        <w:t>Cho ta gió mát, trăng thanh,</w:t>
      </w:r>
    </w:p>
    <w:p w:rsidR="00427D77" w:rsidRPr="00814053" w:rsidRDefault="00427D77" w:rsidP="00814053">
      <w:pPr>
        <w:ind w:left="360"/>
        <w:jc w:val="center"/>
        <w:rPr>
          <w:color w:val="FF0000"/>
        </w:rPr>
      </w:pPr>
      <w:proofErr w:type="gramStart"/>
      <w:r w:rsidRPr="00814053">
        <w:rPr>
          <w:color w:val="FF0000"/>
        </w:rPr>
        <w:t>Khí trời hít thở rành rành phút giây.</w:t>
      </w:r>
      <w:proofErr w:type="gramEnd"/>
    </w:p>
    <w:p w:rsidR="00427D77" w:rsidRPr="00814053" w:rsidRDefault="00427D77" w:rsidP="00814053">
      <w:pPr>
        <w:ind w:left="360"/>
        <w:jc w:val="center"/>
        <w:rPr>
          <w:color w:val="FF0000"/>
        </w:rPr>
      </w:pPr>
      <w:r w:rsidRPr="00814053">
        <w:rPr>
          <w:color w:val="FF0000"/>
        </w:rPr>
        <w:t>Bông hoa tươi thắm trên cây,</w:t>
      </w:r>
    </w:p>
    <w:p w:rsidR="00427D77" w:rsidRPr="00814053" w:rsidRDefault="00427D77" w:rsidP="00814053">
      <w:pPr>
        <w:ind w:left="360"/>
        <w:jc w:val="center"/>
        <w:rPr>
          <w:color w:val="FF0000"/>
        </w:rPr>
      </w:pPr>
      <w:r w:rsidRPr="00814053">
        <w:rPr>
          <w:color w:val="FF0000"/>
        </w:rPr>
        <w:t xml:space="preserve">Làm tăng vẻ đẹp vui vầy hưởng </w:t>
      </w:r>
      <w:proofErr w:type="gramStart"/>
      <w:r w:rsidRPr="00814053">
        <w:rPr>
          <w:color w:val="FF0000"/>
        </w:rPr>
        <w:t>chung</w:t>
      </w:r>
      <w:proofErr w:type="gramEnd"/>
      <w:r w:rsidRPr="00814053">
        <w:rPr>
          <w:color w:val="FF0000"/>
        </w:rPr>
        <w:t>.</w:t>
      </w:r>
    </w:p>
    <w:p w:rsidR="00427D77" w:rsidRPr="00814053" w:rsidRDefault="00427D77" w:rsidP="00814053">
      <w:pPr>
        <w:ind w:left="360"/>
        <w:jc w:val="center"/>
        <w:rPr>
          <w:color w:val="FF0000"/>
        </w:rPr>
      </w:pPr>
      <w:r w:rsidRPr="00814053">
        <w:rPr>
          <w:color w:val="FF0000"/>
        </w:rPr>
        <w:t>Sông dài, biển rộng trùng phùng,</w:t>
      </w:r>
    </w:p>
    <w:p w:rsidR="00427D77" w:rsidRPr="00814053" w:rsidRDefault="00427D77" w:rsidP="00814053">
      <w:pPr>
        <w:ind w:left="360"/>
        <w:jc w:val="center"/>
        <w:rPr>
          <w:color w:val="FF0000"/>
        </w:rPr>
      </w:pPr>
      <w:proofErr w:type="gramStart"/>
      <w:r w:rsidRPr="00814053">
        <w:rPr>
          <w:color w:val="FF0000"/>
        </w:rPr>
        <w:t>Nước xanh trong biếc ta cùng vui chơi.</w:t>
      </w:r>
      <w:proofErr w:type="gramEnd"/>
    </w:p>
    <w:p w:rsidR="00427D77" w:rsidRPr="00814053" w:rsidRDefault="00427D77" w:rsidP="00814053">
      <w:pPr>
        <w:ind w:left="360"/>
        <w:jc w:val="center"/>
        <w:rPr>
          <w:color w:val="FF0000"/>
        </w:rPr>
      </w:pPr>
      <w:r w:rsidRPr="00814053">
        <w:rPr>
          <w:color w:val="FF0000"/>
        </w:rPr>
        <w:t>Biển sâu bát ngát mù khơi,</w:t>
      </w:r>
    </w:p>
    <w:p w:rsidR="00427D77" w:rsidRPr="00814053" w:rsidRDefault="00427D77" w:rsidP="00814053">
      <w:pPr>
        <w:ind w:left="360"/>
        <w:jc w:val="center"/>
        <w:rPr>
          <w:color w:val="FF0000"/>
        </w:rPr>
      </w:pPr>
      <w:proofErr w:type="gramStart"/>
      <w:r w:rsidRPr="00814053">
        <w:rPr>
          <w:color w:val="FF0000"/>
        </w:rPr>
        <w:t>Biết bao báu vật ta thời ước mong.</w:t>
      </w:r>
      <w:proofErr w:type="gramEnd"/>
    </w:p>
    <w:p w:rsidR="00427D77" w:rsidRPr="00814053" w:rsidRDefault="00427D77" w:rsidP="00814053">
      <w:pPr>
        <w:ind w:left="360"/>
        <w:jc w:val="center"/>
        <w:rPr>
          <w:color w:val="FF0000"/>
        </w:rPr>
      </w:pPr>
      <w:r w:rsidRPr="00814053">
        <w:rPr>
          <w:color w:val="FF0000"/>
        </w:rPr>
        <w:t>Núi cao chót vót chân không,</w:t>
      </w:r>
    </w:p>
    <w:p w:rsidR="00427D77" w:rsidRPr="00814053" w:rsidRDefault="00814053" w:rsidP="00814053">
      <w:pPr>
        <w:ind w:left="360"/>
        <w:jc w:val="center"/>
        <w:rPr>
          <w:color w:val="FF0000"/>
        </w:rPr>
      </w:pPr>
      <w:proofErr w:type="gramStart"/>
      <w:r w:rsidRPr="00814053">
        <w:rPr>
          <w:color w:val="FF0000"/>
        </w:rPr>
        <w:t>Rừng vàng, biển bạc ta hằng lưu tâm.</w:t>
      </w:r>
      <w:proofErr w:type="gramEnd"/>
    </w:p>
    <w:p w:rsidR="00814053" w:rsidRPr="00814053" w:rsidRDefault="00814053" w:rsidP="00814053">
      <w:pPr>
        <w:ind w:left="360"/>
        <w:jc w:val="center"/>
        <w:rPr>
          <w:color w:val="FF0000"/>
        </w:rPr>
      </w:pPr>
      <w:r w:rsidRPr="00814053">
        <w:rPr>
          <w:color w:val="FF0000"/>
        </w:rPr>
        <w:lastRenderedPageBreak/>
        <w:t>Cá, chim, muông thú, gia cầm,</w:t>
      </w:r>
    </w:p>
    <w:p w:rsidR="00814053" w:rsidRPr="00814053" w:rsidRDefault="00814053" w:rsidP="00814053">
      <w:pPr>
        <w:ind w:left="360"/>
        <w:jc w:val="center"/>
        <w:rPr>
          <w:color w:val="FF0000"/>
        </w:rPr>
      </w:pPr>
      <w:proofErr w:type="gramStart"/>
      <w:r w:rsidRPr="00814053">
        <w:rPr>
          <w:color w:val="FF0000"/>
        </w:rPr>
        <w:t>Giúp cho cuộc sống muôn phần thảnh thơi.</w:t>
      </w:r>
      <w:proofErr w:type="gramEnd"/>
    </w:p>
    <w:p w:rsidR="00814053" w:rsidRPr="00814053" w:rsidRDefault="00814053" w:rsidP="00814053">
      <w:pPr>
        <w:ind w:left="360"/>
        <w:jc w:val="center"/>
        <w:rPr>
          <w:color w:val="FF0000"/>
        </w:rPr>
      </w:pPr>
      <w:r w:rsidRPr="00814053">
        <w:rPr>
          <w:color w:val="FF0000"/>
        </w:rPr>
        <w:t>Lương dược trị bệnh mọi thời,</w:t>
      </w:r>
    </w:p>
    <w:p w:rsidR="00814053" w:rsidRPr="00814053" w:rsidRDefault="00814053" w:rsidP="00814053">
      <w:pPr>
        <w:ind w:left="360"/>
        <w:jc w:val="center"/>
        <w:rPr>
          <w:color w:val="FF0000"/>
        </w:rPr>
      </w:pPr>
      <w:proofErr w:type="gramStart"/>
      <w:r w:rsidRPr="00814053">
        <w:rPr>
          <w:color w:val="FF0000"/>
        </w:rPr>
        <w:t>Kéo dài tuổi thọ, yên vui gia đình.</w:t>
      </w:r>
      <w:proofErr w:type="gramEnd"/>
    </w:p>
    <w:p w:rsidR="00814053" w:rsidRPr="00814053" w:rsidRDefault="00814053" w:rsidP="00814053">
      <w:pPr>
        <w:ind w:left="360"/>
        <w:jc w:val="center"/>
        <w:rPr>
          <w:color w:val="FF0000"/>
        </w:rPr>
      </w:pPr>
      <w:r w:rsidRPr="00814053">
        <w:rPr>
          <w:color w:val="FF0000"/>
        </w:rPr>
        <w:t>Khoa học, kỷ thuật phát minh,</w:t>
      </w:r>
    </w:p>
    <w:p w:rsidR="00814053" w:rsidRPr="00814053" w:rsidRDefault="00814053" w:rsidP="00814053">
      <w:pPr>
        <w:ind w:left="360"/>
        <w:jc w:val="center"/>
        <w:rPr>
          <w:color w:val="FF0000"/>
        </w:rPr>
      </w:pPr>
      <w:proofErr w:type="gramStart"/>
      <w:r w:rsidRPr="00814053">
        <w:rPr>
          <w:color w:val="FF0000"/>
        </w:rPr>
        <w:t>Mọi người phải biết Thánh Linh soi đường.</w:t>
      </w:r>
      <w:proofErr w:type="gramEnd"/>
    </w:p>
    <w:p w:rsidR="00814053" w:rsidRPr="00814053" w:rsidRDefault="00814053" w:rsidP="00814053">
      <w:pPr>
        <w:ind w:left="360"/>
        <w:jc w:val="center"/>
        <w:rPr>
          <w:color w:val="FF0000"/>
        </w:rPr>
      </w:pPr>
      <w:r w:rsidRPr="00814053">
        <w:rPr>
          <w:color w:val="FF0000"/>
        </w:rPr>
        <w:t>Đùng nghe những bọn bất lương,</w:t>
      </w:r>
    </w:p>
    <w:p w:rsidR="00814053" w:rsidRPr="00814053" w:rsidRDefault="00814053" w:rsidP="00814053">
      <w:pPr>
        <w:ind w:left="360"/>
        <w:jc w:val="center"/>
        <w:rPr>
          <w:color w:val="FF0000"/>
        </w:rPr>
      </w:pPr>
      <w:r w:rsidRPr="00814053">
        <w:rPr>
          <w:color w:val="FF0000"/>
        </w:rPr>
        <w:t xml:space="preserve">Gạt bỏ Thiên Chúa </w:t>
      </w:r>
      <w:proofErr w:type="gramStart"/>
      <w:r w:rsidRPr="00814053">
        <w:rPr>
          <w:color w:val="FF0000"/>
        </w:rPr>
        <w:t>theo</w:t>
      </w:r>
      <w:proofErr w:type="gramEnd"/>
      <w:r w:rsidRPr="00814053">
        <w:rPr>
          <w:color w:val="FF0000"/>
        </w:rPr>
        <w:t xml:space="preserve"> phường vô tri.</w:t>
      </w:r>
    </w:p>
    <w:p w:rsidR="00814053" w:rsidRPr="00814053" w:rsidRDefault="00814053" w:rsidP="00814053">
      <w:pPr>
        <w:ind w:left="360"/>
        <w:jc w:val="center"/>
        <w:rPr>
          <w:color w:val="FF0000"/>
        </w:rPr>
      </w:pPr>
      <w:r w:rsidRPr="00814053">
        <w:rPr>
          <w:color w:val="FF0000"/>
        </w:rPr>
        <w:t>Chẳng cần nói lắm làm chi,</w:t>
      </w:r>
    </w:p>
    <w:p w:rsidR="00814053" w:rsidRPr="00814053" w:rsidRDefault="00814053" w:rsidP="00814053">
      <w:pPr>
        <w:ind w:left="360"/>
        <w:jc w:val="center"/>
        <w:rPr>
          <w:color w:val="FF0000"/>
        </w:rPr>
      </w:pPr>
      <w:r w:rsidRPr="00814053">
        <w:rPr>
          <w:color w:val="FF0000"/>
        </w:rPr>
        <w:t>Mọi điều ta có đều thì Chúa ban.</w:t>
      </w:r>
    </w:p>
    <w:p w:rsidR="00814053" w:rsidRPr="00814053" w:rsidRDefault="00814053" w:rsidP="00814053">
      <w:pPr>
        <w:ind w:left="360"/>
        <w:jc w:val="center"/>
        <w:rPr>
          <w:color w:val="FF0000"/>
        </w:rPr>
      </w:pPr>
      <w:r w:rsidRPr="00814053">
        <w:rPr>
          <w:color w:val="FF0000"/>
        </w:rPr>
        <w:t xml:space="preserve">Hồng </w:t>
      </w:r>
      <w:proofErr w:type="gramStart"/>
      <w:r w:rsidRPr="00814053">
        <w:rPr>
          <w:color w:val="FF0000"/>
        </w:rPr>
        <w:t>Ân</w:t>
      </w:r>
      <w:proofErr w:type="gramEnd"/>
      <w:r w:rsidRPr="00814053">
        <w:rPr>
          <w:color w:val="FF0000"/>
        </w:rPr>
        <w:t xml:space="preserve"> Thiên Chúa tuôn tràn,</w:t>
      </w:r>
    </w:p>
    <w:p w:rsidR="00814053" w:rsidRPr="00814053" w:rsidRDefault="00814053" w:rsidP="00814053">
      <w:pPr>
        <w:ind w:left="360"/>
        <w:jc w:val="center"/>
        <w:rPr>
          <w:color w:val="FF0000"/>
        </w:rPr>
      </w:pPr>
      <w:r w:rsidRPr="00814053">
        <w:rPr>
          <w:color w:val="FF0000"/>
        </w:rPr>
        <w:t>Người người nhận lãnh muôn ngàn tri ân</w:t>
      </w:r>
    </w:p>
    <w:p w:rsidR="004A4608" w:rsidRDefault="004A4608" w:rsidP="004A4608">
      <w:pPr>
        <w:rPr>
          <w:color w:val="FF0000"/>
        </w:rPr>
      </w:pPr>
    </w:p>
    <w:p w:rsidR="00814053" w:rsidRPr="00814053" w:rsidRDefault="004A4608" w:rsidP="004A4608">
      <w:pPr>
        <w:rPr>
          <w:b/>
          <w:color w:val="FF0000"/>
        </w:rPr>
      </w:pPr>
      <w:r>
        <w:rPr>
          <w:color w:val="FF0000"/>
        </w:rPr>
        <w:t xml:space="preserve">                                                </w:t>
      </w:r>
      <w:proofErr w:type="gramStart"/>
      <w:r w:rsidR="00814053" w:rsidRPr="00814053">
        <w:rPr>
          <w:b/>
          <w:color w:val="FF0000"/>
        </w:rPr>
        <w:t>Hồng  Ân</w:t>
      </w:r>
      <w:proofErr w:type="gramEnd"/>
      <w:r w:rsidR="00814053" w:rsidRPr="00814053">
        <w:rPr>
          <w:b/>
          <w:color w:val="FF0000"/>
        </w:rPr>
        <w:t xml:space="preserve"> 2</w:t>
      </w:r>
      <w:r>
        <w:rPr>
          <w:b/>
          <w:color w:val="FF0000"/>
        </w:rPr>
        <w:t xml:space="preserve">                 </w:t>
      </w:r>
      <w:r w:rsidRPr="004A4608">
        <w:rPr>
          <w:color w:val="FF0000"/>
        </w:rPr>
        <w:t>( Phan Van An)</w:t>
      </w:r>
    </w:p>
    <w:p w:rsidR="00814053" w:rsidRPr="00814053" w:rsidRDefault="00814053" w:rsidP="00814053">
      <w:pPr>
        <w:jc w:val="center"/>
        <w:rPr>
          <w:color w:val="FF0000"/>
        </w:rPr>
      </w:pPr>
    </w:p>
    <w:p w:rsidR="00814053" w:rsidRPr="00814053" w:rsidRDefault="00814053" w:rsidP="00814053">
      <w:pPr>
        <w:jc w:val="center"/>
        <w:rPr>
          <w:color w:val="FF0000"/>
        </w:rPr>
      </w:pPr>
    </w:p>
    <w:p w:rsidR="00814053" w:rsidRPr="00814053" w:rsidRDefault="00814053" w:rsidP="00814053">
      <w:pPr>
        <w:jc w:val="center"/>
        <w:rPr>
          <w:color w:val="FF0000"/>
        </w:rPr>
      </w:pPr>
      <w:r w:rsidRPr="00814053">
        <w:rPr>
          <w:color w:val="FF0000"/>
        </w:rPr>
        <w:t>Đời con thuộc trọn về Cha,</w:t>
      </w:r>
    </w:p>
    <w:p w:rsidR="00814053" w:rsidRPr="00814053" w:rsidRDefault="00814053" w:rsidP="00814053">
      <w:pPr>
        <w:jc w:val="center"/>
        <w:rPr>
          <w:color w:val="FF0000"/>
        </w:rPr>
      </w:pPr>
      <w:r w:rsidRPr="00814053">
        <w:rPr>
          <w:color w:val="FF0000"/>
        </w:rPr>
        <w:t xml:space="preserve">Đầu </w:t>
      </w:r>
      <w:proofErr w:type="gramStart"/>
      <w:r w:rsidRPr="00814053">
        <w:rPr>
          <w:color w:val="FF0000"/>
        </w:rPr>
        <w:t>thai</w:t>
      </w:r>
      <w:proofErr w:type="gramEnd"/>
      <w:r w:rsidRPr="00814053">
        <w:rPr>
          <w:color w:val="FF0000"/>
        </w:rPr>
        <w:t xml:space="preserve"> lòng mẹ, sinh ra làm người.</w:t>
      </w:r>
    </w:p>
    <w:p w:rsidR="00814053" w:rsidRPr="00814053" w:rsidRDefault="00814053" w:rsidP="00814053">
      <w:pPr>
        <w:jc w:val="center"/>
        <w:rPr>
          <w:color w:val="FF0000"/>
        </w:rPr>
      </w:pPr>
      <w:r w:rsidRPr="00814053">
        <w:rPr>
          <w:color w:val="FF0000"/>
        </w:rPr>
        <w:t>Dưỡng nuôi sửa mẹ mát tươi,</w:t>
      </w:r>
    </w:p>
    <w:p w:rsidR="00814053" w:rsidRPr="00814053" w:rsidRDefault="00814053" w:rsidP="00814053">
      <w:pPr>
        <w:jc w:val="center"/>
        <w:rPr>
          <w:color w:val="FF0000"/>
        </w:rPr>
      </w:pPr>
      <w:proofErr w:type="gramStart"/>
      <w:r w:rsidRPr="00814053">
        <w:rPr>
          <w:color w:val="FF0000"/>
        </w:rPr>
        <w:t>Mẹ cha dạy dỗ nên người tương lai.</w:t>
      </w:r>
      <w:proofErr w:type="gramEnd"/>
    </w:p>
    <w:p w:rsidR="00814053" w:rsidRPr="00814053" w:rsidRDefault="00814053" w:rsidP="00814053">
      <w:pPr>
        <w:jc w:val="center"/>
        <w:rPr>
          <w:color w:val="FF0000"/>
        </w:rPr>
      </w:pPr>
      <w:r w:rsidRPr="00814053">
        <w:rPr>
          <w:color w:val="FF0000"/>
        </w:rPr>
        <w:t>Khí trời mát dịu sương mai,</w:t>
      </w:r>
    </w:p>
    <w:p w:rsidR="00814053" w:rsidRPr="00814053" w:rsidRDefault="00814053" w:rsidP="00814053">
      <w:pPr>
        <w:jc w:val="center"/>
        <w:rPr>
          <w:color w:val="FF0000"/>
        </w:rPr>
      </w:pPr>
      <w:r w:rsidRPr="00814053">
        <w:rPr>
          <w:color w:val="FF0000"/>
        </w:rPr>
        <w:t>Cho con hit thở thảnh thơi lòng người.</w:t>
      </w:r>
    </w:p>
    <w:p w:rsidR="00814053" w:rsidRPr="00814053" w:rsidRDefault="00814053" w:rsidP="00814053">
      <w:pPr>
        <w:jc w:val="center"/>
        <w:rPr>
          <w:color w:val="FF0000"/>
        </w:rPr>
      </w:pPr>
      <w:r w:rsidRPr="00814053">
        <w:rPr>
          <w:color w:val="FF0000"/>
        </w:rPr>
        <w:t>Muông thú, cá biển, chim trời,</w:t>
      </w:r>
    </w:p>
    <w:p w:rsidR="00814053" w:rsidRPr="00814053" w:rsidRDefault="00814053" w:rsidP="00814053">
      <w:pPr>
        <w:jc w:val="center"/>
        <w:rPr>
          <w:color w:val="FF0000"/>
        </w:rPr>
      </w:pPr>
      <w:proofErr w:type="gramStart"/>
      <w:r w:rsidRPr="00814053">
        <w:rPr>
          <w:color w:val="FF0000"/>
        </w:rPr>
        <w:t>Lương thực nuôi sống cuộc đời nhân sinh.</w:t>
      </w:r>
      <w:proofErr w:type="gramEnd"/>
    </w:p>
    <w:p w:rsidR="00814053" w:rsidRPr="00814053" w:rsidRDefault="00814053" w:rsidP="00814053">
      <w:pPr>
        <w:jc w:val="center"/>
        <w:rPr>
          <w:color w:val="FF0000"/>
        </w:rPr>
      </w:pPr>
      <w:r w:rsidRPr="00814053">
        <w:rPr>
          <w:color w:val="FF0000"/>
        </w:rPr>
        <w:t>Trời cao biển rộng mông mênh,</w:t>
      </w:r>
    </w:p>
    <w:p w:rsidR="00814053" w:rsidRPr="00814053" w:rsidRDefault="00814053" w:rsidP="00814053">
      <w:pPr>
        <w:jc w:val="center"/>
        <w:rPr>
          <w:color w:val="FF0000"/>
        </w:rPr>
      </w:pPr>
      <w:r w:rsidRPr="00814053">
        <w:rPr>
          <w:color w:val="FF0000"/>
        </w:rPr>
        <w:lastRenderedPageBreak/>
        <w:t>Cho con nhìn ngắm muôn hình, muôn nơi</w:t>
      </w:r>
    </w:p>
    <w:p w:rsidR="00814053" w:rsidRPr="00814053" w:rsidRDefault="00814053" w:rsidP="00814053">
      <w:pPr>
        <w:jc w:val="center"/>
        <w:rPr>
          <w:color w:val="FF0000"/>
        </w:rPr>
      </w:pPr>
      <w:r w:rsidRPr="00814053">
        <w:rPr>
          <w:color w:val="FF0000"/>
        </w:rPr>
        <w:t>Sau khi cất tiếng chào đời,</w:t>
      </w:r>
    </w:p>
    <w:p w:rsidR="00814053" w:rsidRPr="00814053" w:rsidRDefault="00814053" w:rsidP="00814053">
      <w:pPr>
        <w:jc w:val="center"/>
        <w:rPr>
          <w:color w:val="FF0000"/>
        </w:rPr>
      </w:pPr>
      <w:r w:rsidRPr="00814053">
        <w:rPr>
          <w:b/>
          <w:color w:val="FF0000"/>
        </w:rPr>
        <w:t>Phep Rửa</w:t>
      </w:r>
      <w:r w:rsidRPr="00814053">
        <w:rPr>
          <w:color w:val="FF0000"/>
        </w:rPr>
        <w:t xml:space="preserve"> nhận lãnh</w:t>
      </w:r>
      <w:proofErr w:type="gramStart"/>
      <w:r w:rsidRPr="00814053">
        <w:rPr>
          <w:color w:val="FF0000"/>
        </w:rPr>
        <w:t>,Cha</w:t>
      </w:r>
      <w:proofErr w:type="gramEnd"/>
      <w:r w:rsidRPr="00814053">
        <w:rPr>
          <w:color w:val="FF0000"/>
        </w:rPr>
        <w:t xml:space="preserve"> thời trao ban.</w:t>
      </w:r>
    </w:p>
    <w:p w:rsidR="00814053" w:rsidRPr="00814053" w:rsidRDefault="00814053" w:rsidP="00814053">
      <w:pPr>
        <w:jc w:val="center"/>
        <w:rPr>
          <w:color w:val="FF0000"/>
        </w:rPr>
      </w:pPr>
      <w:r w:rsidRPr="00814053">
        <w:rPr>
          <w:color w:val="FF0000"/>
        </w:rPr>
        <w:t>Gia nhậ</w:t>
      </w:r>
      <w:r w:rsidR="004A4608">
        <w:rPr>
          <w:color w:val="FF0000"/>
        </w:rPr>
        <w:t>p G</w:t>
      </w:r>
      <w:r w:rsidRPr="00814053">
        <w:rPr>
          <w:color w:val="FF0000"/>
        </w:rPr>
        <w:t>iáo Hộ</w:t>
      </w:r>
      <w:r w:rsidR="004A4608">
        <w:rPr>
          <w:color w:val="FF0000"/>
        </w:rPr>
        <w:t>i h</w:t>
      </w:r>
      <w:r w:rsidR="004A4608" w:rsidRPr="004A4608">
        <w:rPr>
          <w:color w:val="FF0000"/>
        </w:rPr>
        <w:t>â</w:t>
      </w:r>
      <w:r w:rsidR="004A4608">
        <w:rPr>
          <w:color w:val="FF0000"/>
        </w:rPr>
        <w:t>n hoan,</w:t>
      </w:r>
    </w:p>
    <w:p w:rsidR="00814053" w:rsidRPr="00814053" w:rsidRDefault="00814053" w:rsidP="00814053">
      <w:pPr>
        <w:jc w:val="center"/>
        <w:rPr>
          <w:color w:val="FF0000"/>
        </w:rPr>
      </w:pPr>
      <w:r w:rsidRPr="00814053">
        <w:rPr>
          <w:color w:val="FF0000"/>
        </w:rPr>
        <w:t xml:space="preserve">Sống trong </w:t>
      </w:r>
      <w:proofErr w:type="gramStart"/>
      <w:r w:rsidRPr="00814053">
        <w:rPr>
          <w:color w:val="FF0000"/>
        </w:rPr>
        <w:t>ân</w:t>
      </w:r>
      <w:proofErr w:type="gramEnd"/>
      <w:r w:rsidRPr="00814053">
        <w:rPr>
          <w:color w:val="FF0000"/>
        </w:rPr>
        <w:t xml:space="preserve"> sủng, sống tràn hồng ân.</w:t>
      </w:r>
    </w:p>
    <w:p w:rsidR="00814053" w:rsidRPr="00814053" w:rsidRDefault="00814053" w:rsidP="00814053">
      <w:pPr>
        <w:jc w:val="center"/>
        <w:rPr>
          <w:color w:val="FF0000"/>
        </w:rPr>
      </w:pPr>
      <w:r w:rsidRPr="00814053">
        <w:rPr>
          <w:color w:val="FF0000"/>
        </w:rPr>
        <w:t>Đời con chẳng chút cô đơn,</w:t>
      </w:r>
    </w:p>
    <w:p w:rsidR="00814053" w:rsidRPr="00814053" w:rsidRDefault="00814053" w:rsidP="00814053">
      <w:pPr>
        <w:jc w:val="center"/>
        <w:rPr>
          <w:color w:val="FF0000"/>
        </w:rPr>
      </w:pPr>
      <w:r w:rsidRPr="00814053">
        <w:rPr>
          <w:color w:val="FF0000"/>
        </w:rPr>
        <w:t>Thiên Thần Bản Mệnh Cha ban giữ gìn.</w:t>
      </w:r>
    </w:p>
    <w:p w:rsidR="00814053" w:rsidRPr="00814053" w:rsidRDefault="00814053" w:rsidP="00814053">
      <w:pPr>
        <w:jc w:val="center"/>
        <w:rPr>
          <w:color w:val="FF0000"/>
        </w:rPr>
      </w:pPr>
      <w:r w:rsidRPr="00814053">
        <w:rPr>
          <w:color w:val="FF0000"/>
        </w:rPr>
        <w:t>Qủy ma phá phách muôn nghìn,</w:t>
      </w:r>
    </w:p>
    <w:p w:rsidR="00814053" w:rsidRPr="00814053" w:rsidRDefault="00814053" w:rsidP="00814053">
      <w:pPr>
        <w:jc w:val="center"/>
        <w:rPr>
          <w:color w:val="FF0000"/>
        </w:rPr>
      </w:pPr>
      <w:r w:rsidRPr="00814053">
        <w:rPr>
          <w:color w:val="FF0000"/>
        </w:rPr>
        <w:t>Con được Cha giữ khỏi quân gian tà</w:t>
      </w:r>
    </w:p>
    <w:p w:rsidR="00814053" w:rsidRPr="00814053" w:rsidRDefault="00814053" w:rsidP="00814053">
      <w:pPr>
        <w:jc w:val="center"/>
        <w:rPr>
          <w:b/>
          <w:color w:val="FF0000"/>
        </w:rPr>
      </w:pPr>
      <w:r w:rsidRPr="00814053">
        <w:rPr>
          <w:b/>
          <w:color w:val="FF0000"/>
        </w:rPr>
        <w:t>Thánh Thần Thiên Chúa Ngôi Ba,</w:t>
      </w:r>
    </w:p>
    <w:p w:rsidR="00814053" w:rsidRPr="00814053" w:rsidRDefault="00814053" w:rsidP="00814053">
      <w:pPr>
        <w:jc w:val="center"/>
        <w:rPr>
          <w:color w:val="FF0000"/>
        </w:rPr>
      </w:pPr>
      <w:r w:rsidRPr="00814053">
        <w:rPr>
          <w:color w:val="FF0000"/>
        </w:rPr>
        <w:t>Giúp con kính sợ Chúa Cha muôn phần</w:t>
      </w:r>
    </w:p>
    <w:p w:rsidR="00814053" w:rsidRPr="00814053" w:rsidRDefault="00814053" w:rsidP="00814053">
      <w:pPr>
        <w:jc w:val="center"/>
        <w:rPr>
          <w:color w:val="FF0000"/>
        </w:rPr>
      </w:pPr>
      <w:r w:rsidRPr="00814053">
        <w:rPr>
          <w:color w:val="FF0000"/>
        </w:rPr>
        <w:t>Khôn ngoan, đạo đức, lòng nhân,</w:t>
      </w:r>
    </w:p>
    <w:p w:rsidR="00814053" w:rsidRPr="00814053" w:rsidRDefault="00814053" w:rsidP="00814053">
      <w:pPr>
        <w:jc w:val="center"/>
        <w:rPr>
          <w:color w:val="FF0000"/>
        </w:rPr>
      </w:pPr>
      <w:r w:rsidRPr="00814053">
        <w:rPr>
          <w:color w:val="FF0000"/>
        </w:rPr>
        <w:t xml:space="preserve">Mạnh bạo, khéo liệu, </w:t>
      </w:r>
      <w:proofErr w:type="gramStart"/>
      <w:r w:rsidRPr="00814053">
        <w:rPr>
          <w:color w:val="FF0000"/>
        </w:rPr>
        <w:t>ân</w:t>
      </w:r>
      <w:proofErr w:type="gramEnd"/>
      <w:r w:rsidRPr="00814053">
        <w:rPr>
          <w:color w:val="FF0000"/>
        </w:rPr>
        <w:t xml:space="preserve"> cần lo toan.</w:t>
      </w:r>
    </w:p>
    <w:p w:rsidR="00814053" w:rsidRPr="00814053" w:rsidRDefault="00814053" w:rsidP="00814053">
      <w:pPr>
        <w:jc w:val="center"/>
        <w:rPr>
          <w:color w:val="FF0000"/>
        </w:rPr>
      </w:pPr>
      <w:r w:rsidRPr="00814053">
        <w:rPr>
          <w:color w:val="FF0000"/>
        </w:rPr>
        <w:t>Thông minh, hiểu biết mọi đàng,</w:t>
      </w:r>
    </w:p>
    <w:p w:rsidR="00814053" w:rsidRPr="00814053" w:rsidRDefault="00814053" w:rsidP="00814053">
      <w:pPr>
        <w:jc w:val="center"/>
        <w:rPr>
          <w:color w:val="FF0000"/>
        </w:rPr>
      </w:pPr>
      <w:proofErr w:type="gramStart"/>
      <w:r w:rsidRPr="00814053">
        <w:rPr>
          <w:color w:val="FF0000"/>
        </w:rPr>
        <w:t>Tuân giữ luật Chúa, chẳ</w:t>
      </w:r>
      <w:r w:rsidR="004A4608">
        <w:rPr>
          <w:color w:val="FF0000"/>
        </w:rPr>
        <w:t>ng màng ph</w:t>
      </w:r>
      <w:r w:rsidR="004A4608" w:rsidRPr="004A4608">
        <w:rPr>
          <w:color w:val="FF0000"/>
        </w:rPr>
        <w:t>ù</w:t>
      </w:r>
      <w:r w:rsidR="004A4608">
        <w:rPr>
          <w:color w:val="FF0000"/>
        </w:rPr>
        <w:t xml:space="preserve"> v</w:t>
      </w:r>
      <w:r w:rsidR="004A4608" w:rsidRPr="004A4608">
        <w:rPr>
          <w:color w:val="FF0000"/>
        </w:rPr>
        <w:t>â</w:t>
      </w:r>
      <w:r w:rsidR="004A4608">
        <w:rPr>
          <w:color w:val="FF0000"/>
        </w:rPr>
        <w:t>n.</w:t>
      </w:r>
      <w:proofErr w:type="gramEnd"/>
    </w:p>
    <w:p w:rsidR="00814053" w:rsidRPr="00814053" w:rsidRDefault="00814053" w:rsidP="00814053">
      <w:pPr>
        <w:jc w:val="center"/>
        <w:rPr>
          <w:b/>
          <w:color w:val="FF0000"/>
        </w:rPr>
      </w:pPr>
      <w:r w:rsidRPr="00814053">
        <w:rPr>
          <w:color w:val="FF0000"/>
        </w:rPr>
        <w:t xml:space="preserve">Sống bằng </w:t>
      </w:r>
      <w:r w:rsidRPr="00814053">
        <w:rPr>
          <w:b/>
          <w:color w:val="FF0000"/>
        </w:rPr>
        <w:t>Bánh Thánh Manna,</w:t>
      </w:r>
    </w:p>
    <w:p w:rsidR="00814053" w:rsidRPr="00814053" w:rsidRDefault="00814053" w:rsidP="00814053">
      <w:pPr>
        <w:jc w:val="center"/>
        <w:rPr>
          <w:color w:val="FF0000"/>
        </w:rPr>
      </w:pPr>
      <w:proofErr w:type="gramStart"/>
      <w:r w:rsidRPr="00814053">
        <w:rPr>
          <w:color w:val="FF0000"/>
        </w:rPr>
        <w:t>Linh hồn no thỏa, tình Cha tràn đầy.</w:t>
      </w:r>
      <w:proofErr w:type="gramEnd"/>
    </w:p>
    <w:p w:rsidR="00814053" w:rsidRPr="00814053" w:rsidRDefault="00814053" w:rsidP="00814053">
      <w:pPr>
        <w:jc w:val="center"/>
        <w:rPr>
          <w:color w:val="FF0000"/>
        </w:rPr>
      </w:pPr>
      <w:r w:rsidRPr="00814053">
        <w:rPr>
          <w:color w:val="FF0000"/>
        </w:rPr>
        <w:t>Hiệp thông các thánh sum vầy,</w:t>
      </w:r>
    </w:p>
    <w:p w:rsidR="00814053" w:rsidRPr="00814053" w:rsidRDefault="004A4608" w:rsidP="00814053">
      <w:pPr>
        <w:jc w:val="center"/>
        <w:rPr>
          <w:color w:val="FF0000"/>
        </w:rPr>
      </w:pPr>
      <w:r>
        <w:rPr>
          <w:color w:val="FF0000"/>
        </w:rPr>
        <w:t>L</w:t>
      </w:r>
      <w:r w:rsidR="00814053" w:rsidRPr="00814053">
        <w:rPr>
          <w:color w:val="FF0000"/>
        </w:rPr>
        <w:t xml:space="preserve">ữ </w:t>
      </w:r>
      <w:proofErr w:type="gramStart"/>
      <w:r w:rsidR="00814053" w:rsidRPr="00814053">
        <w:rPr>
          <w:color w:val="FF0000"/>
        </w:rPr>
        <w:t>hành  trần</w:t>
      </w:r>
      <w:proofErr w:type="gramEnd"/>
      <w:r w:rsidR="00814053" w:rsidRPr="00814053">
        <w:rPr>
          <w:color w:val="FF0000"/>
        </w:rPr>
        <w:t xml:space="preserve"> thế hưởng đầy niềm vui.</w:t>
      </w:r>
    </w:p>
    <w:p w:rsidR="00814053" w:rsidRPr="00814053" w:rsidRDefault="00814053" w:rsidP="00814053">
      <w:pPr>
        <w:jc w:val="center"/>
        <w:rPr>
          <w:color w:val="FF0000"/>
        </w:rPr>
      </w:pPr>
      <w:r w:rsidRPr="00814053">
        <w:rPr>
          <w:color w:val="FF0000"/>
        </w:rPr>
        <w:t xml:space="preserve">Những lúc </w:t>
      </w:r>
      <w:proofErr w:type="gramStart"/>
      <w:r w:rsidRPr="00814053">
        <w:rPr>
          <w:color w:val="FF0000"/>
        </w:rPr>
        <w:t>sa</w:t>
      </w:r>
      <w:proofErr w:type="gramEnd"/>
      <w:r w:rsidRPr="00814053">
        <w:rPr>
          <w:color w:val="FF0000"/>
        </w:rPr>
        <w:t xml:space="preserve"> ngã dập vùi,</w:t>
      </w:r>
    </w:p>
    <w:p w:rsidR="00814053" w:rsidRPr="00814053" w:rsidRDefault="00814053" w:rsidP="00814053">
      <w:pPr>
        <w:jc w:val="center"/>
        <w:rPr>
          <w:color w:val="FF0000"/>
        </w:rPr>
      </w:pPr>
      <w:r w:rsidRPr="00814053">
        <w:rPr>
          <w:b/>
          <w:color w:val="FF0000"/>
        </w:rPr>
        <w:t>Bí Tích Hòa Giải</w:t>
      </w:r>
      <w:r w:rsidRPr="00814053">
        <w:rPr>
          <w:color w:val="FF0000"/>
        </w:rPr>
        <w:t xml:space="preserve"> thảnh thơi tâm hồn</w:t>
      </w:r>
    </w:p>
    <w:p w:rsidR="00814053" w:rsidRPr="00814053" w:rsidRDefault="00814053" w:rsidP="00814053">
      <w:pPr>
        <w:jc w:val="center"/>
        <w:rPr>
          <w:color w:val="FF0000"/>
        </w:rPr>
      </w:pPr>
      <w:r w:rsidRPr="00814053">
        <w:rPr>
          <w:color w:val="FF0000"/>
        </w:rPr>
        <w:t>Những lúc thân xác đau buồn,</w:t>
      </w:r>
    </w:p>
    <w:p w:rsidR="00814053" w:rsidRPr="00814053" w:rsidRDefault="00814053" w:rsidP="00814053">
      <w:pPr>
        <w:jc w:val="center"/>
        <w:rPr>
          <w:color w:val="FF0000"/>
        </w:rPr>
      </w:pPr>
      <w:proofErr w:type="gramStart"/>
      <w:r w:rsidRPr="00814053">
        <w:rPr>
          <w:b/>
          <w:color w:val="FF0000"/>
        </w:rPr>
        <w:t>Xức Dầu Kẻ Liệt</w:t>
      </w:r>
      <w:r w:rsidRPr="00814053">
        <w:rPr>
          <w:color w:val="FF0000"/>
        </w:rPr>
        <w:t xml:space="preserve"> thêm ơn vững bền.</w:t>
      </w:r>
      <w:proofErr w:type="gramEnd"/>
    </w:p>
    <w:p w:rsidR="00814053" w:rsidRPr="00814053" w:rsidRDefault="00814053" w:rsidP="00814053">
      <w:pPr>
        <w:jc w:val="center"/>
        <w:rPr>
          <w:color w:val="FF0000"/>
        </w:rPr>
      </w:pPr>
      <w:r w:rsidRPr="00814053">
        <w:rPr>
          <w:color w:val="FF0000"/>
        </w:rPr>
        <w:t>Linh hồn thể xác bình yên,</w:t>
      </w:r>
    </w:p>
    <w:p w:rsidR="00814053" w:rsidRPr="00814053" w:rsidRDefault="00814053" w:rsidP="00814053">
      <w:pPr>
        <w:jc w:val="center"/>
        <w:rPr>
          <w:color w:val="FF0000"/>
        </w:rPr>
      </w:pPr>
      <w:r w:rsidRPr="00814053">
        <w:rPr>
          <w:color w:val="FF0000"/>
        </w:rPr>
        <w:t xml:space="preserve">Vững tin ở Chúa đầy </w:t>
      </w:r>
      <w:proofErr w:type="gramStart"/>
      <w:r w:rsidRPr="00814053">
        <w:rPr>
          <w:color w:val="FF0000"/>
        </w:rPr>
        <w:t>tràn  yêu</w:t>
      </w:r>
      <w:proofErr w:type="gramEnd"/>
      <w:r w:rsidRPr="00814053">
        <w:rPr>
          <w:color w:val="FF0000"/>
        </w:rPr>
        <w:t xml:space="preserve"> thương.</w:t>
      </w:r>
    </w:p>
    <w:p w:rsidR="00814053" w:rsidRPr="00814053" w:rsidRDefault="00814053" w:rsidP="00814053">
      <w:pPr>
        <w:jc w:val="center"/>
        <w:rPr>
          <w:color w:val="FF0000"/>
        </w:rPr>
      </w:pPr>
      <w:r w:rsidRPr="00814053">
        <w:rPr>
          <w:color w:val="FF0000"/>
        </w:rPr>
        <w:lastRenderedPageBreak/>
        <w:t>Cha ban ơn gọi muôn đường,</w:t>
      </w:r>
    </w:p>
    <w:p w:rsidR="00814053" w:rsidRPr="00814053" w:rsidRDefault="00814053" w:rsidP="00814053">
      <w:pPr>
        <w:jc w:val="center"/>
        <w:rPr>
          <w:color w:val="FF0000"/>
        </w:rPr>
      </w:pPr>
      <w:proofErr w:type="gramStart"/>
      <w:r w:rsidRPr="00814053">
        <w:rPr>
          <w:color w:val="FF0000"/>
        </w:rPr>
        <w:t xml:space="preserve">Sống </w:t>
      </w:r>
      <w:r w:rsidRPr="00814053">
        <w:rPr>
          <w:b/>
          <w:color w:val="FF0000"/>
        </w:rPr>
        <w:t xml:space="preserve">Đời Tận Hiến </w:t>
      </w:r>
      <w:r w:rsidRPr="00814053">
        <w:rPr>
          <w:color w:val="FF0000"/>
        </w:rPr>
        <w:t>yêu thương mọi người.</w:t>
      </w:r>
      <w:proofErr w:type="gramEnd"/>
    </w:p>
    <w:p w:rsidR="00814053" w:rsidRPr="00814053" w:rsidRDefault="00814053" w:rsidP="00814053">
      <w:pPr>
        <w:jc w:val="center"/>
        <w:rPr>
          <w:color w:val="FF0000"/>
        </w:rPr>
      </w:pPr>
      <w:r w:rsidRPr="00814053">
        <w:rPr>
          <w:color w:val="FF0000"/>
        </w:rPr>
        <w:t>Hy sinh suốt cả cuộc đời,</w:t>
      </w:r>
    </w:p>
    <w:p w:rsidR="00814053" w:rsidRPr="00814053" w:rsidRDefault="00814053" w:rsidP="00814053">
      <w:pPr>
        <w:jc w:val="center"/>
        <w:rPr>
          <w:color w:val="FF0000"/>
        </w:rPr>
      </w:pPr>
      <w:proofErr w:type="gramStart"/>
      <w:r w:rsidRPr="00814053">
        <w:rPr>
          <w:color w:val="FF0000"/>
        </w:rPr>
        <w:t>Tin Mừng rao giảng, những lời Chúa ban.</w:t>
      </w:r>
      <w:proofErr w:type="gramEnd"/>
    </w:p>
    <w:p w:rsidR="00814053" w:rsidRPr="00814053" w:rsidRDefault="00814053" w:rsidP="00814053">
      <w:pPr>
        <w:jc w:val="center"/>
        <w:rPr>
          <w:color w:val="FF0000"/>
        </w:rPr>
      </w:pPr>
      <w:proofErr w:type="gramStart"/>
      <w:r w:rsidRPr="00814053">
        <w:rPr>
          <w:color w:val="FF0000"/>
        </w:rPr>
        <w:t>Những lúc gặp bước khó khăn.</w:t>
      </w:r>
      <w:proofErr w:type="gramEnd"/>
    </w:p>
    <w:p w:rsidR="00814053" w:rsidRPr="00814053" w:rsidRDefault="00814053" w:rsidP="00814053">
      <w:pPr>
        <w:jc w:val="center"/>
        <w:rPr>
          <w:color w:val="FF0000"/>
        </w:rPr>
      </w:pPr>
      <w:r w:rsidRPr="00814053">
        <w:rPr>
          <w:color w:val="FF0000"/>
        </w:rPr>
        <w:t>Cha luôn sát cánh đỡ nâng mọi đàng.</w:t>
      </w:r>
    </w:p>
    <w:p w:rsidR="00814053" w:rsidRPr="00814053" w:rsidRDefault="00814053" w:rsidP="00814053">
      <w:pPr>
        <w:jc w:val="center"/>
        <w:rPr>
          <w:color w:val="FF0000"/>
        </w:rPr>
      </w:pPr>
      <w:r w:rsidRPr="00814053">
        <w:rPr>
          <w:color w:val="FF0000"/>
        </w:rPr>
        <w:t>Hy sinh rao giảng Tin Mừng,</w:t>
      </w:r>
    </w:p>
    <w:p w:rsidR="00814053" w:rsidRPr="00814053" w:rsidRDefault="00814053" w:rsidP="00814053">
      <w:pPr>
        <w:jc w:val="center"/>
        <w:rPr>
          <w:color w:val="FF0000"/>
        </w:rPr>
      </w:pPr>
      <w:r w:rsidRPr="00814053">
        <w:rPr>
          <w:color w:val="FF0000"/>
        </w:rPr>
        <w:t>Danh Cha cả sáng, lẫy lừng muôn nơi.</w:t>
      </w:r>
    </w:p>
    <w:p w:rsidR="00814053" w:rsidRPr="00814053" w:rsidRDefault="00814053" w:rsidP="00814053">
      <w:pPr>
        <w:jc w:val="center"/>
        <w:rPr>
          <w:color w:val="FF0000"/>
        </w:rPr>
      </w:pPr>
      <w:r w:rsidRPr="00814053">
        <w:rPr>
          <w:color w:val="FF0000"/>
        </w:rPr>
        <w:t>Tình đời biển rộng chơi vơi,</w:t>
      </w:r>
    </w:p>
    <w:p w:rsidR="00814053" w:rsidRPr="00814053" w:rsidRDefault="00814053" w:rsidP="00814053">
      <w:pPr>
        <w:jc w:val="center"/>
        <w:rPr>
          <w:b/>
          <w:color w:val="FF0000"/>
        </w:rPr>
      </w:pPr>
      <w:r w:rsidRPr="00814053">
        <w:rPr>
          <w:b/>
          <w:color w:val="FF0000"/>
        </w:rPr>
        <w:t xml:space="preserve">Cho người làm bạn trọn đời thủy </w:t>
      </w:r>
      <w:proofErr w:type="gramStart"/>
      <w:r w:rsidRPr="00814053">
        <w:rPr>
          <w:b/>
          <w:color w:val="FF0000"/>
        </w:rPr>
        <w:t>chung</w:t>
      </w:r>
      <w:proofErr w:type="gramEnd"/>
    </w:p>
    <w:p w:rsidR="00814053" w:rsidRPr="00814053" w:rsidRDefault="00814053" w:rsidP="00814053">
      <w:pPr>
        <w:jc w:val="center"/>
        <w:rPr>
          <w:color w:val="FF0000"/>
        </w:rPr>
      </w:pPr>
      <w:r w:rsidRPr="00814053">
        <w:rPr>
          <w:color w:val="FF0000"/>
        </w:rPr>
        <w:t>Tào khang,</w:t>
      </w:r>
      <w:proofErr w:type="gramStart"/>
      <w:r w:rsidRPr="00814053">
        <w:rPr>
          <w:color w:val="FF0000"/>
        </w:rPr>
        <w:t>:tình</w:t>
      </w:r>
      <w:proofErr w:type="gramEnd"/>
      <w:r w:rsidRPr="00814053">
        <w:rPr>
          <w:color w:val="FF0000"/>
        </w:rPr>
        <w:t xml:space="preserve"> nghĩa vợ chồng</w:t>
      </w:r>
    </w:p>
    <w:p w:rsidR="00814053" w:rsidRPr="00814053" w:rsidRDefault="00814053" w:rsidP="00814053">
      <w:pPr>
        <w:jc w:val="center"/>
        <w:rPr>
          <w:color w:val="FF0000"/>
        </w:rPr>
      </w:pPr>
      <w:r w:rsidRPr="00814053">
        <w:rPr>
          <w:color w:val="FF0000"/>
        </w:rPr>
        <w:t>Luôn luôn khăng khít mọi đàng yên vui</w:t>
      </w:r>
    </w:p>
    <w:p w:rsidR="00814053" w:rsidRPr="00814053" w:rsidRDefault="00814053" w:rsidP="00814053">
      <w:pPr>
        <w:jc w:val="center"/>
        <w:rPr>
          <w:color w:val="FF0000"/>
        </w:rPr>
      </w:pPr>
      <w:r w:rsidRPr="00814053">
        <w:rPr>
          <w:color w:val="FF0000"/>
        </w:rPr>
        <w:t>Sinh con nuôi dạy sự đời,</w:t>
      </w:r>
    </w:p>
    <w:p w:rsidR="00814053" w:rsidRDefault="00814053" w:rsidP="00814053">
      <w:pPr>
        <w:jc w:val="center"/>
        <w:rPr>
          <w:color w:val="FF0000"/>
        </w:rPr>
      </w:pPr>
      <w:r w:rsidRPr="00814053">
        <w:rPr>
          <w:color w:val="FF0000"/>
        </w:rPr>
        <w:t xml:space="preserve">Nên người hữu dụng, nên người hiếu </w:t>
      </w:r>
      <w:r w:rsidR="004A4608">
        <w:rPr>
          <w:color w:val="FF0000"/>
        </w:rPr>
        <w:t>than</w:t>
      </w:r>
    </w:p>
    <w:p w:rsidR="004A4608" w:rsidRDefault="004A4608" w:rsidP="004A4608">
      <w:pPr>
        <w:jc w:val="center"/>
        <w:rPr>
          <w:color w:val="FF0000"/>
        </w:rPr>
      </w:pPr>
      <w:r>
        <w:rPr>
          <w:color w:val="FF0000"/>
        </w:rPr>
        <w:t xml:space="preserve">      Phan Van An, </w:t>
      </w:r>
    </w:p>
    <w:p w:rsidR="004A4608" w:rsidRPr="00814053" w:rsidRDefault="004A4608" w:rsidP="004A4608">
      <w:pPr>
        <w:jc w:val="center"/>
        <w:rPr>
          <w:color w:val="FF0000"/>
        </w:rPr>
      </w:pPr>
      <w:r>
        <w:rPr>
          <w:color w:val="FF0000"/>
        </w:rPr>
        <w:t>NJ, ng</w:t>
      </w:r>
      <w:r w:rsidRPr="004A4608">
        <w:rPr>
          <w:color w:val="FF0000"/>
        </w:rPr>
        <w:t>à</w:t>
      </w:r>
      <w:r>
        <w:rPr>
          <w:color w:val="FF0000"/>
        </w:rPr>
        <w:t>y 17 th</w:t>
      </w:r>
      <w:r w:rsidRPr="004A4608">
        <w:rPr>
          <w:color w:val="FF0000"/>
        </w:rPr>
        <w:t>á</w:t>
      </w:r>
      <w:r>
        <w:rPr>
          <w:color w:val="FF0000"/>
        </w:rPr>
        <w:t>ng 12 n</w:t>
      </w:r>
      <w:r w:rsidRPr="004A4608">
        <w:rPr>
          <w:color w:val="FF0000"/>
        </w:rPr>
        <w:t>ă</w:t>
      </w:r>
      <w:r>
        <w:rPr>
          <w:color w:val="FF0000"/>
        </w:rPr>
        <w:t>m 2009</w:t>
      </w:r>
    </w:p>
    <w:p w:rsidR="00427D77" w:rsidRPr="00814053" w:rsidRDefault="00427D77" w:rsidP="000C32DB">
      <w:pPr>
        <w:ind w:left="360"/>
        <w:rPr>
          <w:color w:val="FF0000"/>
        </w:rPr>
      </w:pPr>
    </w:p>
    <w:p w:rsidR="008116D1" w:rsidRPr="00814053" w:rsidRDefault="008116D1" w:rsidP="006E67BB">
      <w:pPr>
        <w:rPr>
          <w:color w:val="FF0000"/>
        </w:rPr>
      </w:pPr>
      <w:r w:rsidRPr="00814053">
        <w:rPr>
          <w:color w:val="FF0000"/>
        </w:rPr>
        <w:t xml:space="preserve">  </w:t>
      </w:r>
    </w:p>
    <w:p w:rsidR="008116D1" w:rsidRPr="00814053" w:rsidRDefault="008116D1" w:rsidP="006E67BB">
      <w:pPr>
        <w:rPr>
          <w:color w:val="FF0000"/>
        </w:rPr>
      </w:pPr>
      <w:r w:rsidRPr="00814053">
        <w:rPr>
          <w:color w:val="FF0000"/>
        </w:rPr>
        <w:t xml:space="preserve">                      </w:t>
      </w:r>
    </w:p>
    <w:sectPr w:rsidR="008116D1" w:rsidRPr="00814053" w:rsidSect="006934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164C"/>
    <w:multiLevelType w:val="hybridMultilevel"/>
    <w:tmpl w:val="24C61BDA"/>
    <w:lvl w:ilvl="0" w:tplc="F33876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618E2"/>
    <w:multiLevelType w:val="hybridMultilevel"/>
    <w:tmpl w:val="60DA255A"/>
    <w:lvl w:ilvl="0" w:tplc="4A96CA7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A3DE4"/>
    <w:rsid w:val="0008580E"/>
    <w:rsid w:val="000C32DB"/>
    <w:rsid w:val="00143E0F"/>
    <w:rsid w:val="001E33C1"/>
    <w:rsid w:val="002B70B8"/>
    <w:rsid w:val="0032089C"/>
    <w:rsid w:val="00391AE8"/>
    <w:rsid w:val="00427D77"/>
    <w:rsid w:val="00434D5F"/>
    <w:rsid w:val="00464E5D"/>
    <w:rsid w:val="004A4608"/>
    <w:rsid w:val="00575C0D"/>
    <w:rsid w:val="00693476"/>
    <w:rsid w:val="006E67BB"/>
    <w:rsid w:val="008116D1"/>
    <w:rsid w:val="00814053"/>
    <w:rsid w:val="008A3DE4"/>
    <w:rsid w:val="009677CA"/>
    <w:rsid w:val="009E51FF"/>
    <w:rsid w:val="00A70BEA"/>
    <w:rsid w:val="00BC64C6"/>
    <w:rsid w:val="00C26166"/>
    <w:rsid w:val="00C91218"/>
    <w:rsid w:val="00CF719D"/>
    <w:rsid w:val="00D84BB1"/>
    <w:rsid w:val="00E41C66"/>
    <w:rsid w:val="00F85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4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7</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An</dc:creator>
  <cp:keywords/>
  <dc:description/>
  <cp:lastModifiedBy>Phan An</cp:lastModifiedBy>
  <cp:revision>7</cp:revision>
  <cp:lastPrinted>2009-12-17T02:00:00Z</cp:lastPrinted>
  <dcterms:created xsi:type="dcterms:W3CDTF">2009-12-16T21:13:00Z</dcterms:created>
  <dcterms:modified xsi:type="dcterms:W3CDTF">2009-12-17T21:53:00Z</dcterms:modified>
</cp:coreProperties>
</file>