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6347"/>
      </w:tblGrid>
      <w:tr w:rsidR="00954545" w14:paraId="2CFC274D" w14:textId="77777777" w:rsidTr="001E5B8E">
        <w:tc>
          <w:tcPr>
            <w:tcW w:w="2538" w:type="dxa"/>
          </w:tcPr>
          <w:p w14:paraId="06CBF73E" w14:textId="77777777" w:rsidR="00954545" w:rsidRDefault="00954545" w:rsidP="00954545">
            <w:pPr>
              <w:pStyle w:val="Title"/>
              <w:spacing w:before="120"/>
              <w:jc w:val="left"/>
            </w:pPr>
            <w:proofErr w:type="spellStart"/>
            <w:r w:rsidRPr="00AC7053">
              <w:t>Trăng</w:t>
            </w:r>
            <w:proofErr w:type="spellEnd"/>
            <w:r w:rsidRPr="00AC7053">
              <w:t xml:space="preserve"> </w:t>
            </w:r>
            <w:proofErr w:type="spellStart"/>
            <w:r w:rsidRPr="00AC7053">
              <w:t>Nghẹn</w:t>
            </w:r>
            <w:proofErr w:type="spellEnd"/>
          </w:p>
          <w:p w14:paraId="6CF2C780" w14:textId="77777777" w:rsidR="00740AB0" w:rsidRDefault="00740AB0" w:rsidP="00740AB0"/>
          <w:p w14:paraId="7DC8599D" w14:textId="462E6EEB" w:rsidR="00740AB0" w:rsidRDefault="00740AB0" w:rsidP="00740AB0">
            <w:r w:rsidRPr="00740AB0">
              <w:drawing>
                <wp:inline distT="0" distB="0" distL="0" distR="0" wp14:anchorId="7E621AC3" wp14:editId="14A9B28A">
                  <wp:extent cx="1858645" cy="5546227"/>
                  <wp:effectExtent l="0" t="0" r="8255" b="0"/>
                  <wp:docPr id="2" name="Picture 2" descr="Image result for pictures of peace symbo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ctures of peace symbol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3740" cy="562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D0A63" w14:textId="77777777" w:rsidR="00740AB0" w:rsidRDefault="00740AB0" w:rsidP="00740AB0"/>
          <w:p w14:paraId="2D5EA78B" w14:textId="77777777" w:rsidR="00740AB0" w:rsidRDefault="00740AB0" w:rsidP="00740AB0"/>
          <w:p w14:paraId="0FAC2B15" w14:textId="77777777" w:rsidR="00740AB0" w:rsidRDefault="00740AB0" w:rsidP="00740AB0"/>
          <w:p w14:paraId="6EE75040" w14:textId="658DA58F" w:rsidR="00740AB0" w:rsidRPr="00740AB0" w:rsidRDefault="00740AB0" w:rsidP="00740AB0"/>
        </w:tc>
        <w:tc>
          <w:tcPr>
            <w:tcW w:w="7614" w:type="dxa"/>
          </w:tcPr>
          <w:p w14:paraId="3AFE97DE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Mẹ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sinh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đêm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rằm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gió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ngày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5414F9C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Lúc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chào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hẹn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vầng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viên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mãn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43BF8191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tản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cư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hồi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nầy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ruộng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hoang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trống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24DA6095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Rước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được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mụ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vườn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ngoại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cực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trần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68B803DA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trong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mùa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như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cây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tạp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vườn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hoang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7678A6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Bảy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tuổi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biết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leo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lưng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trâu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từng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ngồi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xe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đạp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0D8DC55B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biết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bải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buôi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để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lòng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người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khác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2D8F6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thiệt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vì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thể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dối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lừa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ai. </w:t>
            </w:r>
          </w:p>
          <w:p w14:paraId="286AAB18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ngác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buổi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ra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thành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trước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cuộc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sống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chen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F328F03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năm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sau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gội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rửa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mình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thành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dân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71A53104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phèn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hết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bám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nhưng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vẫn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còn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695658DE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tranh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thủ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tháng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hè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thích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về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thăm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309C2493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Bè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theo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đuôi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trâu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ước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nhìn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7133F2C4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Tưởng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thoát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kiếp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ngài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nhởn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hóa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bướm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70F5417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nhìn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vẻ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hồn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của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đám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thèm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0BDD3A3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Cộng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chút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phù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hoa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đâu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thêm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tâm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hồn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410FFF11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Mỗi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lần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về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bè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cũ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DB8FEE7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bảy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lấy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trai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hai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đòi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5D17A195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nách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con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chịu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rượu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6E9EBDC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mắt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ướt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bẽn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lẽn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bàn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5AE33D4E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Xóm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nhiều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5AB3B4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Về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thăm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xênh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lụa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hàng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hiệu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3B15D53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căn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xây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đổi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nhờ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tiền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báo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hiếu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4FA13EA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Khởi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sắc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sao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nghe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chút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bùi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ngùi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77EE4651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bằng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hương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nhiều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ngậm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ngùi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: </w:t>
            </w:r>
          </w:p>
          <w:p w14:paraId="0B0C789B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Sản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lượng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lúa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nhiều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787B8A6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Đầu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tư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văn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hóa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thấp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nghèo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cũng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367A79A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cũng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dẫn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đầu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lấy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14:paraId="139AA1EA" w14:textId="77777777" w:rsidR="00954545" w:rsidRPr="00AC7053" w:rsidRDefault="00954545" w:rsidP="001E5B8E">
            <w:pPr>
              <w:pStyle w:val="NoSpacing"/>
              <w:spacing w:before="12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Chập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tối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buồn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ra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nhìn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bến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ớc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ơ</w:t>
            </w:r>
            <w:r w:rsidRPr="00AC7053">
              <w:rPr>
                <w:rFonts w:ascii="UVN Nhat Ky" w:hAnsi="UVN Nhat Ky"/>
                <w:sz w:val="24"/>
                <w:szCs w:val="24"/>
              </w:rPr>
              <w:t>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2E424D19" w14:textId="77777777"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Vầng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vừa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lên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đã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bị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mây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m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vần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vũ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40948FAC" w14:textId="77777777"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chợt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nhớ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lần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lỗi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hẹn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đầu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cũ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E58A04A" w14:textId="77777777" w:rsidR="00954545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Vầng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nghẹn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hoài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ch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tỏa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sáng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>.</w:t>
            </w:r>
          </w:p>
          <w:p w14:paraId="4909F273" w14:textId="77777777" w:rsidR="00954545" w:rsidRDefault="001E5B8E" w:rsidP="001E5B8E">
            <w:pPr>
              <w:spacing w:before="240"/>
              <w:ind w:left="792" w:firstLine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proofErr w:type="spellStart"/>
            <w:r w:rsidR="00954545" w:rsidRPr="00AC7053">
              <w:rPr>
                <w:b/>
              </w:rPr>
              <w:t>Hoài</w:t>
            </w:r>
            <w:proofErr w:type="spellEnd"/>
            <w:r w:rsidR="00954545" w:rsidRPr="00AC7053">
              <w:rPr>
                <w:b/>
              </w:rPr>
              <w:t xml:space="preserve"> </w:t>
            </w:r>
            <w:proofErr w:type="spellStart"/>
            <w:r w:rsidR="00954545" w:rsidRPr="00AC7053">
              <w:rPr>
                <w:b/>
              </w:rPr>
              <w:t>T</w:t>
            </w:r>
            <w:r w:rsidR="00954545" w:rsidRPr="00AC7053">
              <w:rPr>
                <w:rFonts w:hint="eastAsia"/>
                <w:b/>
              </w:rPr>
              <w:t>ư</w:t>
            </w:r>
            <w:r w:rsidR="00954545" w:rsidRPr="00AC7053">
              <w:rPr>
                <w:b/>
              </w:rPr>
              <w:t>ờng</w:t>
            </w:r>
            <w:proofErr w:type="spellEnd"/>
            <w:r w:rsidR="00954545" w:rsidRPr="00AC7053">
              <w:rPr>
                <w:b/>
              </w:rPr>
              <w:t xml:space="preserve"> </w:t>
            </w:r>
            <w:proofErr w:type="spellStart"/>
            <w:r w:rsidR="00954545" w:rsidRPr="00AC7053">
              <w:rPr>
                <w:b/>
              </w:rPr>
              <w:t>Phong</w:t>
            </w:r>
            <w:proofErr w:type="spellEnd"/>
          </w:p>
          <w:p w14:paraId="1DA70F21" w14:textId="77777777" w:rsidR="006E2B85" w:rsidRDefault="006E2B85" w:rsidP="001E5B8E">
            <w:pPr>
              <w:spacing w:before="240"/>
              <w:ind w:left="792" w:firstLine="0"/>
            </w:pPr>
          </w:p>
        </w:tc>
      </w:tr>
    </w:tbl>
    <w:p w14:paraId="607C854B" w14:textId="77777777" w:rsidR="00954545" w:rsidRPr="00954545" w:rsidRDefault="00954545" w:rsidP="00954545"/>
    <w:p w14:paraId="241283A9" w14:textId="4DF89144" w:rsidR="00954545" w:rsidRPr="00954545" w:rsidRDefault="00954545" w:rsidP="001E5B8E">
      <w:pPr>
        <w:tabs>
          <w:tab w:val="left" w:pos="0"/>
        </w:tabs>
        <w:ind w:firstLine="0"/>
        <w:rPr>
          <w:i/>
        </w:rPr>
      </w:pPr>
      <w:proofErr w:type="spellStart"/>
      <w:r w:rsidRPr="00954545">
        <w:rPr>
          <w:i/>
        </w:rPr>
        <w:t>Bài</w:t>
      </w:r>
      <w:r>
        <w:rPr>
          <w:i/>
        </w:rPr>
        <w:t>thơ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này</w:t>
      </w:r>
      <w:proofErr w:type="spellEnd"/>
      <w:r>
        <w:rPr>
          <w:i/>
        </w:rPr>
        <w:t xml:space="preserve"> </w:t>
      </w:r>
      <w:proofErr w:type="spellStart"/>
      <w:r w:rsidR="00500913" w:rsidRPr="00954545">
        <w:rPr>
          <w:i/>
        </w:rPr>
        <w:t>đ</w:t>
      </w:r>
      <w:r w:rsidR="00500913" w:rsidRPr="00954545">
        <w:rPr>
          <w:rFonts w:hint="eastAsia"/>
          <w:i/>
        </w:rPr>
        <w:t>ư</w:t>
      </w:r>
      <w:r w:rsidR="00500913" w:rsidRPr="00954545">
        <w:rPr>
          <w:i/>
        </w:rPr>
        <w:t>ợc</w:t>
      </w:r>
      <w:proofErr w:type="spellEnd"/>
      <w:r w:rsidR="00500913" w:rsidRPr="00954545">
        <w:rPr>
          <w:i/>
        </w:rPr>
        <w:t xml:space="preserve"> </w:t>
      </w:r>
      <w:r w:rsidR="004D3D9E">
        <w:rPr>
          <w:i/>
        </w:rPr>
        <w:t xml:space="preserve">ban </w:t>
      </w:r>
      <w:proofErr w:type="spellStart"/>
      <w:r w:rsidR="004D3D9E">
        <w:rPr>
          <w:i/>
        </w:rPr>
        <w:t>giám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khảo</w:t>
      </w:r>
      <w:proofErr w:type="spellEnd"/>
      <w:r w:rsidR="004D3D9E">
        <w:rPr>
          <w:i/>
        </w:rPr>
        <w:t xml:space="preserve"> </w:t>
      </w:r>
      <w:proofErr w:type="spellStart"/>
      <w:r w:rsidR="00500913" w:rsidRPr="00954545">
        <w:rPr>
          <w:i/>
        </w:rPr>
        <w:t>chấm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giải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Nhất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trong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cuộc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thi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th</w:t>
      </w:r>
      <w:r w:rsidR="00500913" w:rsidRPr="00954545">
        <w:rPr>
          <w:rFonts w:hint="eastAsia"/>
          <w:i/>
        </w:rPr>
        <w:t>ơ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Đồng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bằng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sông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Cửu</w:t>
      </w:r>
      <w:proofErr w:type="spellEnd"/>
      <w:r w:rsidR="00500913" w:rsidRPr="00954545">
        <w:rPr>
          <w:i/>
        </w:rPr>
        <w:t xml:space="preserve"> Long</w:t>
      </w:r>
      <w:r w:rsidR="00500913">
        <w:rPr>
          <w:i/>
        </w:rPr>
        <w:t xml:space="preserve"> </w:t>
      </w:r>
      <w:r w:rsidR="00500913" w:rsidRPr="00954545">
        <w:rPr>
          <w:i/>
        </w:rPr>
        <w:t>do “</w:t>
      </w:r>
      <w:proofErr w:type="spellStart"/>
      <w:r w:rsidR="00500913" w:rsidRPr="00954545">
        <w:rPr>
          <w:i/>
        </w:rPr>
        <w:t>Liên</w:t>
      </w:r>
      <w:proofErr w:type="spellEnd"/>
      <w:r w:rsidR="00500913" w:rsidRPr="00954545">
        <w:rPr>
          <w:i/>
        </w:rPr>
        <w:t xml:space="preserve"> Chi </w:t>
      </w:r>
      <w:proofErr w:type="spellStart"/>
      <w:r w:rsidR="00500913" w:rsidRPr="00954545">
        <w:rPr>
          <w:i/>
        </w:rPr>
        <w:t>Hội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Nhà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Văn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Đồng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Bằng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Sông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Cửu</w:t>
      </w:r>
      <w:proofErr w:type="spellEnd"/>
      <w:r w:rsidR="00500913" w:rsidRPr="00954545">
        <w:rPr>
          <w:i/>
        </w:rPr>
        <w:t xml:space="preserve"> Long” </w:t>
      </w:r>
      <w:proofErr w:type="spellStart"/>
      <w:r w:rsidR="00500913" w:rsidRPr="00954545">
        <w:rPr>
          <w:i/>
        </w:rPr>
        <w:t>tổ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chức</w:t>
      </w:r>
      <w:proofErr w:type="spellEnd"/>
      <w:r w:rsidR="00500913">
        <w:rPr>
          <w:i/>
        </w:rPr>
        <w:t xml:space="preserve"> </w:t>
      </w:r>
      <w:proofErr w:type="spellStart"/>
      <w:r w:rsidR="00500913">
        <w:rPr>
          <w:i/>
        </w:rPr>
        <w:t>v</w:t>
      </w:r>
      <w:r w:rsidRPr="00954545">
        <w:rPr>
          <w:i/>
        </w:rPr>
        <w:t>ào</w:t>
      </w:r>
      <w:proofErr w:type="spellEnd"/>
      <w:r w:rsidRPr="00954545">
        <w:rPr>
          <w:i/>
        </w:rPr>
        <w:t xml:space="preserve"> </w:t>
      </w:r>
      <w:proofErr w:type="spellStart"/>
      <w:r w:rsidRPr="00954545">
        <w:rPr>
          <w:i/>
        </w:rPr>
        <w:t>cuối</w:t>
      </w:r>
      <w:proofErr w:type="spellEnd"/>
      <w:r w:rsidRPr="00954545">
        <w:rPr>
          <w:i/>
        </w:rPr>
        <w:t xml:space="preserve"> </w:t>
      </w:r>
      <w:proofErr w:type="spellStart"/>
      <w:r w:rsidRPr="00954545">
        <w:rPr>
          <w:i/>
        </w:rPr>
        <w:t>tháng</w:t>
      </w:r>
      <w:proofErr w:type="spellEnd"/>
      <w:r w:rsidRPr="00954545">
        <w:rPr>
          <w:i/>
        </w:rPr>
        <w:t xml:space="preserve"> 2 </w:t>
      </w:r>
      <w:proofErr w:type="spellStart"/>
      <w:r w:rsidRPr="00954545">
        <w:rPr>
          <w:i/>
        </w:rPr>
        <w:t>năm</w:t>
      </w:r>
      <w:proofErr w:type="spellEnd"/>
      <w:r w:rsidRPr="00954545">
        <w:rPr>
          <w:i/>
        </w:rPr>
        <w:t xml:space="preserve"> 2010, </w:t>
      </w:r>
      <w:proofErr w:type="spellStart"/>
      <w:r w:rsidR="00292506">
        <w:rPr>
          <w:i/>
        </w:rPr>
        <w:t>nhưng</w:t>
      </w:r>
      <w:proofErr w:type="spellEnd"/>
      <w:r w:rsidR="00292506">
        <w:rPr>
          <w:i/>
        </w:rPr>
        <w:t xml:space="preserve"> ban </w:t>
      </w:r>
      <w:proofErr w:type="spellStart"/>
      <w:r w:rsidR="00292506">
        <w:rPr>
          <w:i/>
        </w:rPr>
        <w:t>tổ</w:t>
      </w:r>
      <w:proofErr w:type="spellEnd"/>
      <w:r w:rsidR="00F86425">
        <w:rPr>
          <w:i/>
        </w:rPr>
        <w:t xml:space="preserve"> </w:t>
      </w:r>
      <w:proofErr w:type="spellStart"/>
      <w:r w:rsidR="00F86425" w:rsidRPr="00F86425">
        <w:rPr>
          <w:i/>
        </w:rPr>
        <w:t>chức</w:t>
      </w:r>
      <w:proofErr w:type="spellEnd"/>
      <w:r w:rsidR="004D3D9E">
        <w:rPr>
          <w:i/>
        </w:rPr>
        <w:t xml:space="preserve"> </w:t>
      </w:r>
      <w:proofErr w:type="spellStart"/>
      <w:r w:rsidR="00292506">
        <w:rPr>
          <w:i/>
        </w:rPr>
        <w:t>đã</w:t>
      </w:r>
      <w:proofErr w:type="spellEnd"/>
      <w:r w:rsidR="00292506">
        <w:rPr>
          <w:i/>
        </w:rPr>
        <w:t xml:space="preserve"> </w:t>
      </w:r>
      <w:proofErr w:type="spellStart"/>
      <w:r w:rsidR="00292506">
        <w:rPr>
          <w:i/>
        </w:rPr>
        <w:t>không</w:t>
      </w:r>
      <w:proofErr w:type="spellEnd"/>
      <w:r w:rsidR="00292506">
        <w:rPr>
          <w:i/>
        </w:rPr>
        <w:t xml:space="preserve"> </w:t>
      </w:r>
      <w:proofErr w:type="spellStart"/>
      <w:r w:rsidR="00292506">
        <w:rPr>
          <w:i/>
        </w:rPr>
        <w:t>trao</w:t>
      </w:r>
      <w:proofErr w:type="spellEnd"/>
      <w:r w:rsidR="00292506">
        <w:rPr>
          <w:i/>
        </w:rPr>
        <w:t xml:space="preserve"> </w:t>
      </w:r>
      <w:proofErr w:type="spellStart"/>
      <w:r w:rsidR="00292506">
        <w:rPr>
          <w:i/>
        </w:rPr>
        <w:t>giải</w:t>
      </w:r>
      <w:proofErr w:type="spellEnd"/>
      <w:r w:rsidR="00F86425">
        <w:rPr>
          <w:rFonts w:asciiTheme="minorHAnsi" w:hAnsiTheme="minorHAnsi"/>
          <w:i/>
          <w:lang w:val="vi-VN"/>
        </w:rPr>
        <w:t xml:space="preserve"> </w:t>
      </w:r>
      <w:proofErr w:type="spellStart"/>
      <w:r w:rsidR="004D3D9E">
        <w:rPr>
          <w:i/>
        </w:rPr>
        <w:t>cho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tác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giả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vì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áp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lực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từ</w:t>
      </w:r>
      <w:proofErr w:type="spellEnd"/>
      <w:r w:rsidR="004D3D9E">
        <w:rPr>
          <w:i/>
        </w:rPr>
        <w:t xml:space="preserve"> “</w:t>
      </w:r>
      <w:proofErr w:type="spellStart"/>
      <w:r w:rsidR="004D3D9E" w:rsidRPr="004D3D9E">
        <w:rPr>
          <w:i/>
        </w:rPr>
        <w:t>khâu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kiểm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duyệt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t</w:t>
      </w:r>
      <w:r w:rsidR="004D3D9E" w:rsidRPr="004D3D9E">
        <w:rPr>
          <w:rFonts w:hint="eastAsia"/>
          <w:i/>
        </w:rPr>
        <w:t>ư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t</w:t>
      </w:r>
      <w:r w:rsidR="004D3D9E" w:rsidRPr="004D3D9E">
        <w:rPr>
          <w:rFonts w:hint="eastAsia"/>
          <w:i/>
        </w:rPr>
        <w:t>ư</w:t>
      </w:r>
      <w:r w:rsidR="004D3D9E" w:rsidRPr="004D3D9E">
        <w:rPr>
          <w:i/>
        </w:rPr>
        <w:t>ở</w:t>
      </w:r>
      <w:r w:rsidR="00ED5AFB">
        <w:rPr>
          <w:i/>
        </w:rPr>
        <w:t>ng</w:t>
      </w:r>
      <w:proofErr w:type="spellEnd"/>
      <w:r w:rsidR="00ED5AFB">
        <w:rPr>
          <w:i/>
        </w:rPr>
        <w:t xml:space="preserve"> </w:t>
      </w:r>
      <w:proofErr w:type="spellStart"/>
      <w:r w:rsidR="00ED5AFB">
        <w:rPr>
          <w:i/>
        </w:rPr>
        <w:t>văn</w:t>
      </w:r>
      <w:proofErr w:type="spellEnd"/>
      <w:r w:rsidR="00ED5AFB">
        <w:rPr>
          <w:i/>
        </w:rPr>
        <w:t xml:space="preserve"> </w:t>
      </w:r>
      <w:proofErr w:type="spellStart"/>
      <w:r w:rsidR="00ED5AFB">
        <w:rPr>
          <w:i/>
        </w:rPr>
        <w:t>hóa</w:t>
      </w:r>
      <w:proofErr w:type="spellEnd"/>
      <w:r w:rsidR="00ED5AFB">
        <w:rPr>
          <w:i/>
        </w:rPr>
        <w:t>”</w:t>
      </w:r>
      <w:r w:rsidR="006E2B85" w:rsidRPr="006E2B85">
        <w:t xml:space="preserve"> </w:t>
      </w:r>
      <w:proofErr w:type="spellStart"/>
      <w:r w:rsidR="006E2B85">
        <w:rPr>
          <w:i/>
        </w:rPr>
        <w:t>vì</w:t>
      </w:r>
      <w:proofErr w:type="spellEnd"/>
      <w:r w:rsidR="006E2B85">
        <w:rPr>
          <w:i/>
        </w:rPr>
        <w:t xml:space="preserve"> </w:t>
      </w:r>
      <w:proofErr w:type="spellStart"/>
      <w:r w:rsidR="006E2B85">
        <w:rPr>
          <w:i/>
        </w:rPr>
        <w:t>đã</w:t>
      </w:r>
      <w:proofErr w:type="spellEnd"/>
      <w:r w:rsidR="006E2B85">
        <w:rPr>
          <w:i/>
        </w:rPr>
        <w:t xml:space="preserve"> </w:t>
      </w:r>
      <w:proofErr w:type="spellStart"/>
      <w:r w:rsidR="006E2B85" w:rsidRPr="006E2B85">
        <w:rPr>
          <w:i/>
        </w:rPr>
        <w:t>diễn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tả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sự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thật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về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đời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sống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sinh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hoạ</w:t>
      </w:r>
      <w:r w:rsidR="006E2B85">
        <w:rPr>
          <w:i/>
        </w:rPr>
        <w:t>t</w:t>
      </w:r>
      <w:proofErr w:type="spellEnd"/>
      <w:r w:rsidR="006E2B85">
        <w:rPr>
          <w:i/>
        </w:rPr>
        <w:t xml:space="preserve"> ở </w:t>
      </w:r>
      <w:proofErr w:type="spellStart"/>
      <w:r w:rsidR="006E2B85">
        <w:rPr>
          <w:i/>
        </w:rPr>
        <w:t>vùng</w:t>
      </w:r>
      <w:proofErr w:type="spellEnd"/>
      <w:r w:rsidR="006E2B85">
        <w:rPr>
          <w:i/>
        </w:rPr>
        <w:t xml:space="preserve"> </w:t>
      </w:r>
      <w:proofErr w:type="spellStart"/>
      <w:r w:rsidR="006E2B85">
        <w:rPr>
          <w:i/>
        </w:rPr>
        <w:t>quê</w:t>
      </w:r>
      <w:proofErr w:type="spellEnd"/>
      <w:r w:rsidR="006E2B85">
        <w:rPr>
          <w:i/>
        </w:rPr>
        <w:t>.</w:t>
      </w:r>
    </w:p>
    <w:sectPr w:rsidR="00954545" w:rsidRPr="00954545" w:rsidSect="003A2AD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10D6" w14:textId="77777777" w:rsidR="00171B87" w:rsidRDefault="00171B87" w:rsidP="00DD0E0A">
      <w:r>
        <w:separator/>
      </w:r>
    </w:p>
  </w:endnote>
  <w:endnote w:type="continuationSeparator" w:id="0">
    <w:p w14:paraId="7BBAEC47" w14:textId="77777777" w:rsidR="00171B87" w:rsidRDefault="00171B8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EB16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340B6D" wp14:editId="7FA75A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232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303DF" wp14:editId="55C8720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C7A8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B612" w14:textId="77777777" w:rsidR="00171B87" w:rsidRDefault="00171B87" w:rsidP="00DD0E0A">
      <w:r>
        <w:separator/>
      </w:r>
    </w:p>
  </w:footnote>
  <w:footnote w:type="continuationSeparator" w:id="0">
    <w:p w14:paraId="7BAFBEB8" w14:textId="77777777" w:rsidR="00171B87" w:rsidRDefault="00171B8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E686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55DDE" wp14:editId="21EEBC7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AEB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18250" wp14:editId="40B129C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96F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C94A7" wp14:editId="7CFFB0F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0CE4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71B87"/>
    <w:rsid w:val="001E5B8E"/>
    <w:rsid w:val="001F684E"/>
    <w:rsid w:val="0022087D"/>
    <w:rsid w:val="00254C1B"/>
    <w:rsid w:val="00292506"/>
    <w:rsid w:val="003321FA"/>
    <w:rsid w:val="003A2AD4"/>
    <w:rsid w:val="003E7A5C"/>
    <w:rsid w:val="00434F1D"/>
    <w:rsid w:val="00436ABC"/>
    <w:rsid w:val="00462D04"/>
    <w:rsid w:val="004727B0"/>
    <w:rsid w:val="00492D88"/>
    <w:rsid w:val="004D3D9E"/>
    <w:rsid w:val="004F3AAE"/>
    <w:rsid w:val="00500913"/>
    <w:rsid w:val="00524B58"/>
    <w:rsid w:val="005633E8"/>
    <w:rsid w:val="00581DBF"/>
    <w:rsid w:val="00594D56"/>
    <w:rsid w:val="00604E59"/>
    <w:rsid w:val="006B1B28"/>
    <w:rsid w:val="006E2B85"/>
    <w:rsid w:val="00722837"/>
    <w:rsid w:val="00740AB0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4545"/>
    <w:rsid w:val="009E7D46"/>
    <w:rsid w:val="00A44C42"/>
    <w:rsid w:val="00A54447"/>
    <w:rsid w:val="00A560AB"/>
    <w:rsid w:val="00A82BEC"/>
    <w:rsid w:val="00A8384F"/>
    <w:rsid w:val="00A9528E"/>
    <w:rsid w:val="00AB5C37"/>
    <w:rsid w:val="00AC7053"/>
    <w:rsid w:val="00AD6EDA"/>
    <w:rsid w:val="00B13977"/>
    <w:rsid w:val="00BA4E74"/>
    <w:rsid w:val="00BE309E"/>
    <w:rsid w:val="00C234E3"/>
    <w:rsid w:val="00D80D4F"/>
    <w:rsid w:val="00DA47A5"/>
    <w:rsid w:val="00DB43BA"/>
    <w:rsid w:val="00DD0E0A"/>
    <w:rsid w:val="00E441DF"/>
    <w:rsid w:val="00ED5AFB"/>
    <w:rsid w:val="00EF221D"/>
    <w:rsid w:val="00F10E59"/>
    <w:rsid w:val="00F705E0"/>
    <w:rsid w:val="00F74AF8"/>
    <w:rsid w:val="00F842A0"/>
    <w:rsid w:val="00F86425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050CAC"/>
  <w15:docId w15:val="{2DE8BDCB-A385-4516-801D-D98A4E53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3</cp:revision>
  <cp:lastPrinted>2010-12-08T21:05:00Z</cp:lastPrinted>
  <dcterms:created xsi:type="dcterms:W3CDTF">2019-12-22T04:23:00Z</dcterms:created>
  <dcterms:modified xsi:type="dcterms:W3CDTF">2019-12-22T04:25:00Z</dcterms:modified>
</cp:coreProperties>
</file>