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93FCF4" w14:textId="532487A7" w:rsidR="00A949B8" w:rsidRDefault="00A949B8" w:rsidP="00F11E23">
      <w:pPr>
        <w:pStyle w:val="Title"/>
      </w:pPr>
      <w:r>
        <w:t>V</w:t>
      </w:r>
      <w:r w:rsidR="00F11E23">
        <w:t xml:space="preserve">ăng Vẳng Tiếng Hát </w:t>
      </w:r>
      <w:r w:rsidR="00AD3FB6">
        <w:rPr>
          <w:rFonts w:asciiTheme="minorHAnsi" w:hAnsiTheme="minorHAnsi"/>
        </w:rPr>
        <w:br/>
      </w:r>
      <w:r w:rsidR="00F11E23">
        <w:t>Tình Già Thời Corona</w:t>
      </w:r>
    </w:p>
    <w:p w14:paraId="625BF9ED" w14:textId="77777777" w:rsidR="00A949B8" w:rsidRDefault="00A949B8" w:rsidP="00834280">
      <w:pPr>
        <w:pStyle w:val="Author"/>
      </w:pPr>
      <w:r w:rsidRPr="00A949B8">
        <w:rPr>
          <w:rFonts w:ascii="Times New Roman" w:hAnsi="Times New Roman"/>
        </w:rPr>
        <w:t xml:space="preserve"> </w:t>
      </w:r>
      <w:r>
        <w:t>Dân Trời</w:t>
      </w:r>
    </w:p>
    <w:p w14:paraId="7D8FD867" w14:textId="77777777" w:rsidR="00F11E23" w:rsidRDefault="00F11E23" w:rsidP="00F11E23">
      <w:pPr>
        <w:pStyle w:val="NoSpacing"/>
      </w:pPr>
      <w:r>
        <w:rPr>
          <w:noProof/>
          <w:lang w:val="en-US"/>
        </w:rPr>
        <w:drawing>
          <wp:inline distT="0" distB="0" distL="0" distR="0" wp14:anchorId="3D5351BA" wp14:editId="685F0B3A">
            <wp:extent cx="2057400" cy="1632205"/>
            <wp:effectExtent l="152400" t="152400" r="361950" b="368300"/>
            <wp:docPr id="10" name="Picture 10" descr="Cụ ông John Kine và vợ của mì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ụ ông John Kine và vợ của mình."/>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63820" cy="1637298"/>
                    </a:xfrm>
                    <a:prstGeom prst="rect">
                      <a:avLst/>
                    </a:prstGeom>
                    <a:ln>
                      <a:noFill/>
                    </a:ln>
                    <a:effectLst>
                      <a:outerShdw blurRad="292100" dist="139700" dir="2700000" algn="tl" rotWithShape="0">
                        <a:srgbClr val="333333">
                          <a:alpha val="65000"/>
                        </a:srgbClr>
                      </a:outerShdw>
                    </a:effectLst>
                  </pic:spPr>
                </pic:pic>
              </a:graphicData>
            </a:graphic>
          </wp:inline>
        </w:drawing>
      </w:r>
    </w:p>
    <w:p w14:paraId="126DE96C" w14:textId="77777777" w:rsidR="00A949B8" w:rsidRDefault="00A949B8" w:rsidP="00F11E23">
      <w:pPr>
        <w:pStyle w:val="NoSpacing"/>
      </w:pPr>
      <w:r>
        <w:t>Ông bà John và Ann Kline</w:t>
      </w:r>
    </w:p>
    <w:p w14:paraId="1DA08D68" w14:textId="77777777" w:rsidR="00A949B8" w:rsidRDefault="00A949B8" w:rsidP="00A949B8"/>
    <w:p w14:paraId="335D98F6" w14:textId="2D939482" w:rsidR="00A949B8" w:rsidRDefault="00A949B8" w:rsidP="00A949B8">
      <w:r>
        <w:t>Đại dịch Coronavirus tại Hoa Kỳ ngày càng gia tăng liên tục cất đi sinh mạng nhiều ng</w:t>
      </w:r>
      <w:r>
        <w:rPr>
          <w:rFonts w:hint="eastAsia"/>
        </w:rPr>
        <w:t>ư</w:t>
      </w:r>
      <w:r>
        <w:t>ời. Truyền thông Mỹ đ</w:t>
      </w:r>
      <w:r>
        <w:rPr>
          <w:rFonts w:hint="eastAsia"/>
        </w:rPr>
        <w:t>ư</w:t>
      </w:r>
      <w:r>
        <w:t xml:space="preserve">a ra nhiều tin tức vừa đau lòng vừa cảm động về những đôi vợ chồng già cùng ra đi với nhau vì Corona. </w:t>
      </w:r>
    </w:p>
    <w:p w14:paraId="28C1E877" w14:textId="52847D55" w:rsidR="00A949B8" w:rsidRDefault="00A949B8" w:rsidP="00B866F0">
      <w:r>
        <w:t>Chẳng hạn, ông bà Wilma và Williard Bowen thuộc Quận hạt Quận hạt Paulding</w:t>
      </w:r>
      <w:r w:rsidR="00B866F0">
        <w:rPr>
          <w:lang w:val="en-US"/>
        </w:rPr>
        <w:t xml:space="preserve"> </w:t>
      </w:r>
      <w:r>
        <w:t xml:space="preserve">(Atlanta, Georgia), vừa mừng Lễ Vàng (50 năm) hôn nhân trong năm 2020 này đã cùng ra đi vĩnh viễn vì Covid-19 vào ngày Lễ Tạ </w:t>
      </w:r>
      <w:r>
        <w:rPr>
          <w:rFonts w:hint="eastAsia"/>
        </w:rPr>
        <w:t>Ơ</w:t>
      </w:r>
      <w:r>
        <w:t>n ngày 26/11/2020 chỉ cách nhau vài tiếng đồng hồ.</w:t>
      </w:r>
    </w:p>
    <w:p w14:paraId="31FFE191" w14:textId="77777777" w:rsidR="00A949B8" w:rsidRDefault="00A949B8" w:rsidP="00B866F0">
      <w:r>
        <w:t>Tr</w:t>
      </w:r>
      <w:r>
        <w:rPr>
          <w:rFonts w:hint="eastAsia"/>
        </w:rPr>
        <w:t>ư</w:t>
      </w:r>
      <w:r>
        <w:t>ớc ông bà Bowen, vào cuối Tháng Ba, 2020 cũng đã xảy ra tr</w:t>
      </w:r>
      <w:r>
        <w:rPr>
          <w:rFonts w:hint="eastAsia"/>
        </w:rPr>
        <w:t>ư</w:t>
      </w:r>
      <w:r>
        <w:t>ờng hợp t</w:t>
      </w:r>
      <w:r>
        <w:rPr>
          <w:rFonts w:hint="eastAsia"/>
        </w:rPr>
        <w:t>ươ</w:t>
      </w:r>
      <w:r>
        <w:t>ng tự tại Indianapolis thuộc Tiểu bang Indiana. Đó là ông Stuart, 74 tuổi, và vợ ông, bà Adrian, 72 tuổi, cũng đã cùng ra đi vĩnh viễn ngày 29/3/2020, cách nhau chỉ 6 phút.</w:t>
      </w:r>
    </w:p>
    <w:p w14:paraId="407D4454" w14:textId="77777777" w:rsidR="00A949B8" w:rsidRDefault="00A949B8" w:rsidP="00A949B8">
      <w:r w:rsidRPr="00A949B8">
        <w:rPr>
          <w:rFonts w:ascii="Times New Roman" w:hAnsi="Times New Roman"/>
        </w:rPr>
        <w:t xml:space="preserve"> </w:t>
      </w:r>
      <w:r>
        <w:t>Ngoài những tin buồn nh</w:t>
      </w:r>
      <w:r>
        <w:rPr>
          <w:rFonts w:hint="eastAsia"/>
        </w:rPr>
        <w:t>ư</w:t>
      </w:r>
      <w:r>
        <w:t xml:space="preserve"> trên, chúng ta còn nghe và đọc đ</w:t>
      </w:r>
      <w:r>
        <w:rPr>
          <w:rFonts w:hint="eastAsia"/>
        </w:rPr>
        <w:t>ư</w:t>
      </w:r>
      <w:r>
        <w:t>ợc một tin vừa đạo đức vừa đậm chất lãng mạn ngay trong c</w:t>
      </w:r>
      <w:r>
        <w:rPr>
          <w:rFonts w:hint="eastAsia"/>
        </w:rPr>
        <w:t>ơ</w:t>
      </w:r>
      <w:r>
        <w:t>n đại dịch Covid-19 này. Đó là chuyện về một cụ ông, “</w:t>
      </w:r>
      <w:r w:rsidRPr="00F445F2">
        <w:rPr>
          <w:b/>
          <w:iCs/>
        </w:rPr>
        <w:t>ng</w:t>
      </w:r>
      <w:r w:rsidRPr="00F445F2">
        <w:rPr>
          <w:rFonts w:hint="eastAsia"/>
          <w:b/>
          <w:iCs/>
        </w:rPr>
        <w:t>ư</w:t>
      </w:r>
      <w:r w:rsidRPr="00F445F2">
        <w:rPr>
          <w:b/>
          <w:iCs/>
        </w:rPr>
        <w:t xml:space="preserve">ời chồng hát khúc tình ca cho vợ mỗi </w:t>
      </w:r>
      <w:r w:rsidRPr="00F445F2">
        <w:rPr>
          <w:b/>
          <w:iCs/>
        </w:rPr>
        <w:lastRenderedPageBreak/>
        <w:t>ngày xuyên qua cửa sổ nhà d</w:t>
      </w:r>
      <w:r w:rsidRPr="00F445F2">
        <w:rPr>
          <w:rFonts w:hint="eastAsia"/>
          <w:b/>
          <w:iCs/>
        </w:rPr>
        <w:t>ư</w:t>
      </w:r>
      <w:r w:rsidRPr="00F445F2">
        <w:rPr>
          <w:b/>
          <w:iCs/>
        </w:rPr>
        <w:t>ỡng lão</w:t>
      </w:r>
      <w:r>
        <w:t xml:space="preserve">” (Husband serenades wife each day through her nursing home window). </w:t>
      </w:r>
    </w:p>
    <w:p w14:paraId="20B31D63" w14:textId="77777777" w:rsidR="00A949B8" w:rsidRDefault="00A949B8" w:rsidP="00A949B8">
      <w:r>
        <w:t>Cụ John Kline, 80 tuổi và vợ ông là “</w:t>
      </w:r>
      <w:r w:rsidRPr="00F72784">
        <w:rPr>
          <w:i/>
        </w:rPr>
        <w:t>Ann yêu dấu</w:t>
      </w:r>
      <w:r>
        <w:t>” hay “</w:t>
      </w:r>
      <w:r w:rsidRPr="00F72784">
        <w:rPr>
          <w:i/>
        </w:rPr>
        <w:t>Ann ngọt ngào – sweet Ann</w:t>
      </w:r>
      <w:r>
        <w:t>” đã cùng kết hôn cách nay 45 năm. Nay bà vợ v</w:t>
      </w:r>
      <w:r>
        <w:rPr>
          <w:rFonts w:hint="eastAsia"/>
        </w:rPr>
        <w:t>ư</w:t>
      </w:r>
      <w:r>
        <w:t>ớng d</w:t>
      </w:r>
      <w:r>
        <w:rPr>
          <w:rFonts w:hint="eastAsia"/>
        </w:rPr>
        <w:t>ươ</w:t>
      </w:r>
      <w:r>
        <w:t>ng tính Covid, phải chịu cách ly tại một viện d</w:t>
      </w:r>
      <w:r>
        <w:rPr>
          <w:rFonts w:hint="eastAsia"/>
        </w:rPr>
        <w:t>ư</w:t>
      </w:r>
      <w:r>
        <w:t>ỡng lão ở địa ph</w:t>
      </w:r>
      <w:r>
        <w:rPr>
          <w:rFonts w:hint="eastAsia"/>
        </w:rPr>
        <w:t>ươ</w:t>
      </w:r>
      <w:r>
        <w:t>ng. John Kline không đ</w:t>
      </w:r>
      <w:r>
        <w:rPr>
          <w:rFonts w:hint="eastAsia"/>
        </w:rPr>
        <w:t>ư</w:t>
      </w:r>
      <w:r>
        <w:t xml:space="preserve">ợc vào thăm vợ. Bù lại, mỗi ngày </w:t>
      </w:r>
      <w:r>
        <w:rPr>
          <w:rFonts w:hint="eastAsia"/>
        </w:rPr>
        <w:t>ô</w:t>
      </w:r>
      <w:r>
        <w:t>ng tới tr</w:t>
      </w:r>
      <w:r>
        <w:rPr>
          <w:rFonts w:hint="eastAsia"/>
        </w:rPr>
        <w:t>ư</w:t>
      </w:r>
      <w:r>
        <w:t>ớc cửa sổ lắp kiếng của viện d</w:t>
      </w:r>
      <w:r>
        <w:rPr>
          <w:rFonts w:hint="eastAsia"/>
        </w:rPr>
        <w:t>ư</w:t>
      </w:r>
      <w:r>
        <w:t>ỡng lão để đ</w:t>
      </w:r>
      <w:r>
        <w:rPr>
          <w:rFonts w:hint="eastAsia"/>
        </w:rPr>
        <w:t>ư</w:t>
      </w:r>
      <w:r>
        <w:t>ợc nhìn vợ mình xuyên qua cửa kiếng. Từ n</w:t>
      </w:r>
      <w:r>
        <w:rPr>
          <w:rFonts w:hint="eastAsia"/>
        </w:rPr>
        <w:t>ơ</w:t>
      </w:r>
      <w:r>
        <w:t xml:space="preserve">i này, ông cất tiếng hát bài Thánh ca </w:t>
      </w:r>
      <w:r w:rsidRPr="00F72784">
        <w:rPr>
          <w:i/>
        </w:rPr>
        <w:t>Amazing Grace (Hồng Ân Kỳ diệu)</w:t>
      </w:r>
      <w:r>
        <w:t xml:space="preserve"> khiến bà vợ không khỏi xúc động dù bà vợ ông đang mắc chứng lú lẫn (Alzheimer) đã từ 17 n</w:t>
      </w:r>
      <w:r>
        <w:rPr>
          <w:rFonts w:hint="eastAsia"/>
        </w:rPr>
        <w:t>ă</w:t>
      </w:r>
      <w:r>
        <w:t>m.</w:t>
      </w:r>
      <w:r w:rsidRPr="00A949B8">
        <w:rPr>
          <w:rFonts w:ascii="Times New Roman" w:hAnsi="Times New Roman"/>
        </w:rPr>
        <w:t xml:space="preserve"> </w:t>
      </w:r>
    </w:p>
    <w:p w14:paraId="127B34C3" w14:textId="77777777" w:rsidR="00A949B8" w:rsidRDefault="00A949B8" w:rsidP="00A949B8">
      <w:r>
        <w:t>Tin cho biết cụ ông John Kline 80 tuổi ngày nào cũng kiên trì đến tr</w:t>
      </w:r>
      <w:r>
        <w:rPr>
          <w:rFonts w:hint="eastAsia"/>
        </w:rPr>
        <w:t>ư</w:t>
      </w:r>
      <w:r>
        <w:t>ớc cửa sổ viện d</w:t>
      </w:r>
      <w:r>
        <w:rPr>
          <w:rFonts w:hint="eastAsia"/>
        </w:rPr>
        <w:t>ư</w:t>
      </w:r>
      <w:r>
        <w:t>ỡng lão n</w:t>
      </w:r>
      <w:r>
        <w:rPr>
          <w:rFonts w:hint="eastAsia"/>
        </w:rPr>
        <w:t>ơ</w:t>
      </w:r>
      <w:r>
        <w:t>i ng</w:t>
      </w:r>
      <w:r>
        <w:rPr>
          <w:rFonts w:hint="eastAsia"/>
        </w:rPr>
        <w:t>ư</w:t>
      </w:r>
      <w:r>
        <w:t>ời vợ yêu quý của ông đang “cách ly” vì d</w:t>
      </w:r>
      <w:r>
        <w:rPr>
          <w:rFonts w:hint="eastAsia"/>
        </w:rPr>
        <w:t>ươ</w:t>
      </w:r>
      <w:r>
        <w:t>ng tính Corona virus. Vì không đ</w:t>
      </w:r>
      <w:r>
        <w:rPr>
          <w:rFonts w:hint="eastAsia"/>
        </w:rPr>
        <w:t>ư</w:t>
      </w:r>
      <w:r>
        <w:t>ợc vào bên trong viện d</w:t>
      </w:r>
      <w:r>
        <w:rPr>
          <w:rFonts w:hint="eastAsia"/>
        </w:rPr>
        <w:t>ư</w:t>
      </w:r>
      <w:r>
        <w:t>ỡng lão, n</w:t>
      </w:r>
      <w:r>
        <w:rPr>
          <w:rFonts w:hint="eastAsia"/>
        </w:rPr>
        <w:t>ơ</w:t>
      </w:r>
      <w:r>
        <w:t>i vợ ông đang nằm, ông Kline đứng bên ngoài cửa sổ, x</w:t>
      </w:r>
      <w:r>
        <w:rPr>
          <w:rFonts w:hint="eastAsia"/>
        </w:rPr>
        <w:t>ư</w:t>
      </w:r>
      <w:r>
        <w:t xml:space="preserve">ớng lên cho vợ nghe bài thánh ca Amazing Grace đầy ý vị mà ông tin là vợ ông sẽ rất hài lòng vì bà rất </w:t>
      </w:r>
      <w:r>
        <w:rPr>
          <w:rFonts w:hint="eastAsia"/>
        </w:rPr>
        <w:t>ư</w:t>
      </w:r>
      <w:r>
        <w:t xml:space="preserve">a thích bài này khi nghe chính ông hát cho bà. </w:t>
      </w:r>
    </w:p>
    <w:p w14:paraId="1BA3CF7E" w14:textId="77777777" w:rsidR="00A949B8" w:rsidRDefault="00A949B8" w:rsidP="00A949B8">
      <w:r>
        <w:t>Không đ</w:t>
      </w:r>
      <w:r>
        <w:rPr>
          <w:rFonts w:hint="eastAsia"/>
        </w:rPr>
        <w:t>ư</w:t>
      </w:r>
      <w:r>
        <w:t>ợc vào bên trong nhà h</w:t>
      </w:r>
      <w:r>
        <w:rPr>
          <w:rFonts w:hint="eastAsia"/>
        </w:rPr>
        <w:t>ư</w:t>
      </w:r>
      <w:r>
        <w:t>u d</w:t>
      </w:r>
      <w:r>
        <w:rPr>
          <w:rFonts w:hint="eastAsia"/>
        </w:rPr>
        <w:t>ư</w:t>
      </w:r>
      <w:r>
        <w:t>ỡng, không kề cận đ</w:t>
      </w:r>
      <w:r>
        <w:rPr>
          <w:rFonts w:hint="eastAsia"/>
        </w:rPr>
        <w:t>ư</w:t>
      </w:r>
      <w:r>
        <w:t>ợc ng</w:t>
      </w:r>
      <w:r>
        <w:rPr>
          <w:rFonts w:hint="eastAsia"/>
        </w:rPr>
        <w:t>ư</w:t>
      </w:r>
      <w:r>
        <w:t>ời vợ yêu th</w:t>
      </w:r>
      <w:r>
        <w:rPr>
          <w:rFonts w:hint="eastAsia"/>
        </w:rPr>
        <w:t>ươ</w:t>
      </w:r>
      <w:r>
        <w:t xml:space="preserve">ng của mình </w:t>
      </w:r>
      <w:r w:rsidRPr="00B866F0">
        <w:t>đang lâm bệnh, cụ John Kline tin chỉ có ca khúc Amazing Grace mà ông từng xem nh</w:t>
      </w:r>
      <w:r w:rsidRPr="00B866F0">
        <w:rPr>
          <w:rFonts w:hint="eastAsia"/>
        </w:rPr>
        <w:t>ư</w:t>
      </w:r>
      <w:r w:rsidRPr="00B866F0">
        <w:t xml:space="preserve"> là nguồn an ủi tuyệt vời cho bà, để gửi gắm cho vợ nh</w:t>
      </w:r>
      <w:r w:rsidRPr="00B866F0">
        <w:rPr>
          <w:rFonts w:hint="eastAsia"/>
        </w:rPr>
        <w:t>ư</w:t>
      </w:r>
      <w:r w:rsidRPr="00B866F0">
        <w:t xml:space="preserve"> thì thào tâm sự may ra có thể gi</w:t>
      </w:r>
      <w:r w:rsidRPr="00B866F0">
        <w:rPr>
          <w:rFonts w:hint="eastAsia"/>
        </w:rPr>
        <w:t>ú</w:t>
      </w:r>
      <w:r w:rsidRPr="00B866F0">
        <w:t>p vợ mình vui lên mà v</w:t>
      </w:r>
      <w:r w:rsidRPr="00B866F0">
        <w:rPr>
          <w:rFonts w:hint="eastAsia"/>
        </w:rPr>
        <w:t>ư</w:t>
      </w:r>
      <w:r w:rsidRPr="00B866F0">
        <w:t>ợt qua c</w:t>
      </w:r>
      <w:r w:rsidRPr="00B866F0">
        <w:rPr>
          <w:rFonts w:hint="eastAsia"/>
        </w:rPr>
        <w:t>ơ</w:t>
      </w:r>
      <w:r w:rsidRPr="00B866F0">
        <w:t>n hiểm nghèo.</w:t>
      </w:r>
      <w:r>
        <w:t xml:space="preserve"> </w:t>
      </w:r>
    </w:p>
    <w:p w14:paraId="765BE684" w14:textId="77777777" w:rsidR="00A949B8" w:rsidRDefault="00834280" w:rsidP="00834280">
      <w:pPr>
        <w:pStyle w:val="NoSpacing"/>
      </w:pPr>
      <w:r>
        <w:rPr>
          <w:rFonts w:ascii="Roboto" w:hAnsi="Roboto"/>
          <w:noProof/>
          <w:color w:val="454545"/>
          <w:lang w:val="en-US"/>
        </w:rPr>
        <w:drawing>
          <wp:inline distT="0" distB="0" distL="0" distR="0" wp14:anchorId="1C4D7F0D" wp14:editId="5F893350">
            <wp:extent cx="1724025" cy="1942044"/>
            <wp:effectExtent l="190500" t="190500" r="180975" b="191770"/>
            <wp:docPr id="11" name="Picture 11" descr="Cụ ông luôn đứng bên khung cửa sổ để hát cho vợ nghe. Ảnh: Fox Ne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ụ ông luôn đứng bên khung cửa sổ để hát cho vợ nghe. Ảnh: Fox News."/>
                    <pic:cNvPicPr>
                      <a:picLocks noChangeAspect="1" noChangeArrowheads="1"/>
                    </pic:cNvPicPr>
                  </pic:nvPicPr>
                  <pic:blipFill>
                    <a:blip r:embed="rId9" cstate="print">
                      <a:extLst>
                        <a:ext uri="{BEBA8EAE-BF5A-486C-A8C5-ECC9F3942E4B}">
                          <a14:imgProps xmlns:a14="http://schemas.microsoft.com/office/drawing/2010/main">
                            <a14:imgLayer r:embed="rId10">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738546" cy="1958401"/>
                    </a:xfrm>
                    <a:prstGeom prst="rect">
                      <a:avLst/>
                    </a:prstGeom>
                    <a:ln>
                      <a:noFill/>
                    </a:ln>
                    <a:effectLst>
                      <a:outerShdw blurRad="190500" algn="tl" rotWithShape="0">
                        <a:srgbClr val="000000">
                          <a:alpha val="70000"/>
                        </a:srgbClr>
                      </a:outerShdw>
                    </a:effectLst>
                  </pic:spPr>
                </pic:pic>
              </a:graphicData>
            </a:graphic>
          </wp:inline>
        </w:drawing>
      </w:r>
    </w:p>
    <w:p w14:paraId="3EA75CAD" w14:textId="77777777" w:rsidR="00A949B8" w:rsidRDefault="00A949B8" w:rsidP="00A949B8">
      <w:r>
        <w:lastRenderedPageBreak/>
        <w:t>Theo lời kể của ông Kline, bài hát này ông đã từng hát cho vợ nghe suốt nhiều năm qua từ khi bà chẩn đoán mắc phải chứng lú lẫn. Giờ thì bài ca ấy ông không thể ng</w:t>
      </w:r>
      <w:r>
        <w:rPr>
          <w:rFonts w:hint="eastAsia"/>
        </w:rPr>
        <w:t>ư</w:t>
      </w:r>
      <w:r>
        <w:t>ng hát cho vợ khi ông bà đang r</w:t>
      </w:r>
      <w:r>
        <w:rPr>
          <w:rFonts w:hint="eastAsia"/>
        </w:rPr>
        <w:t>ơ</w:t>
      </w:r>
      <w:r>
        <w:t xml:space="preserve">i vào cảnh vợ chồng cách ly vì dịch bệnh. </w:t>
      </w:r>
    </w:p>
    <w:p w14:paraId="359B231A" w14:textId="77777777" w:rsidR="00A949B8" w:rsidRDefault="00A949B8" w:rsidP="00A949B8">
      <w:r>
        <w:rPr>
          <w:rFonts w:hint="eastAsia"/>
        </w:rPr>
        <w:t>Đ</w:t>
      </w:r>
      <w:r>
        <w:t>iều đáng nói là chính ông Kline tâm sự rằng ông không muốn ng</w:t>
      </w:r>
      <w:r>
        <w:rPr>
          <w:rFonts w:hint="eastAsia"/>
        </w:rPr>
        <w:t>ư</w:t>
      </w:r>
      <w:r>
        <w:t>ời vợ yêu dấu “</w:t>
      </w:r>
      <w:r w:rsidRPr="00F72784">
        <w:rPr>
          <w:i/>
        </w:rPr>
        <w:t>chôn chồng mình vào dĩ vãng</w:t>
      </w:r>
      <w:r>
        <w:t>” trong bất cứ hoàn cảnh nào, nên ông quyết gửi hồn vào lời ca, tiếng hát bài Amazing Grace hát xuyên qua kính cửa sổ viện d</w:t>
      </w:r>
      <w:r>
        <w:rPr>
          <w:rFonts w:hint="eastAsia"/>
        </w:rPr>
        <w:t>ư</w:t>
      </w:r>
      <w:r>
        <w:t xml:space="preserve">ỡng lão, </w:t>
      </w:r>
      <w:r w:rsidRPr="00C7171B">
        <w:t>khúc ca mà ông tin “ng</w:t>
      </w:r>
      <w:r w:rsidRPr="00C7171B">
        <w:rPr>
          <w:rFonts w:hint="eastAsia"/>
        </w:rPr>
        <w:t>ư</w:t>
      </w:r>
      <w:r w:rsidRPr="00C7171B">
        <w:t>ời yêu của ông in sâu vào lòng từ thuở ban đầu hai ng</w:t>
      </w:r>
      <w:r w:rsidRPr="00C7171B">
        <w:rPr>
          <w:rFonts w:hint="eastAsia"/>
        </w:rPr>
        <w:t>ư</w:t>
      </w:r>
      <w:r w:rsidRPr="00C7171B">
        <w:t>ời yêu nhau để hai vợ chồng cảm nghiệm đ</w:t>
      </w:r>
      <w:r w:rsidRPr="00C7171B">
        <w:rPr>
          <w:rFonts w:hint="eastAsia"/>
        </w:rPr>
        <w:t>ư</w:t>
      </w:r>
      <w:r w:rsidRPr="00C7171B">
        <w:t>ợc sự ấm áp nh</w:t>
      </w:r>
      <w:r w:rsidRPr="00C7171B">
        <w:rPr>
          <w:rFonts w:hint="eastAsia"/>
        </w:rPr>
        <w:t>ư</w:t>
      </w:r>
      <w:r w:rsidRPr="00C7171B">
        <w:t xml:space="preserve"> vẫn còn kề</w:t>
      </w:r>
      <w:r w:rsidRPr="00F72784">
        <w:rPr>
          <w:i/>
        </w:rPr>
        <w:t xml:space="preserve"> </w:t>
      </w:r>
      <w:r w:rsidRPr="00C7171B">
        <w:rPr>
          <w:iCs/>
        </w:rPr>
        <w:t>cận nhau” nh</w:t>
      </w:r>
      <w:r w:rsidRPr="00C7171B">
        <w:rPr>
          <w:rFonts w:hint="eastAsia"/>
          <w:iCs/>
        </w:rPr>
        <w:t>ư</w:t>
      </w:r>
      <w:r w:rsidRPr="00C7171B">
        <w:rPr>
          <w:iCs/>
        </w:rPr>
        <w:t xml:space="preserve"> thuở ban đầu, cùng h</w:t>
      </w:r>
      <w:r w:rsidRPr="00C7171B">
        <w:rPr>
          <w:rFonts w:hint="eastAsia"/>
          <w:iCs/>
        </w:rPr>
        <w:t>ư</w:t>
      </w:r>
      <w:r w:rsidRPr="00C7171B">
        <w:rPr>
          <w:iCs/>
        </w:rPr>
        <w:t>ớng lòng về</w:t>
      </w:r>
      <w:r>
        <w:t xml:space="preserve"> </w:t>
      </w:r>
      <w:r w:rsidRPr="00F72784">
        <w:rPr>
          <w:b/>
          <w:i/>
        </w:rPr>
        <w:t>Hồng Ân kỳ diệu – Amazing Grace</w:t>
      </w:r>
      <w:r>
        <w:t>.</w:t>
      </w:r>
    </w:p>
    <w:p w14:paraId="1B9E7683" w14:textId="77777777" w:rsidR="00F72784" w:rsidRDefault="00F72784" w:rsidP="00834280">
      <w:pPr>
        <w:ind w:firstLine="0"/>
        <w:sectPr w:rsidR="00F72784" w:rsidSect="00BA4E74">
          <w:headerReference w:type="default" r:id="rId11"/>
          <w:footerReference w:type="default" r:id="rId12"/>
          <w:pgSz w:w="12240" w:h="15840"/>
          <w:pgMar w:top="1152" w:right="1152" w:bottom="1224" w:left="1152" w:header="720" w:footer="720" w:gutter="0"/>
          <w:cols w:num="2" w:space="432"/>
          <w:docGrid w:linePitch="360"/>
        </w:sectPr>
      </w:pPr>
    </w:p>
    <w:p w14:paraId="29353FCE" w14:textId="6847AC3C" w:rsidR="00F72784" w:rsidRPr="00176790" w:rsidRDefault="00A949B8" w:rsidP="00176790">
      <w:pPr>
        <w:pStyle w:val="Title"/>
      </w:pPr>
      <w:r w:rsidRPr="00176790">
        <w:t>Amazing Grace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3"/>
        <w:gridCol w:w="4983"/>
      </w:tblGrid>
      <w:tr w:rsidR="00F72784" w:rsidRPr="00F72784" w14:paraId="1DD98FBB" w14:textId="77777777" w:rsidTr="00600E47">
        <w:tc>
          <w:tcPr>
            <w:tcW w:w="4953" w:type="dxa"/>
          </w:tcPr>
          <w:p w14:paraId="555A8C31" w14:textId="77777777" w:rsidR="00C7171B" w:rsidRPr="00C7171B" w:rsidRDefault="00F72784" w:rsidP="00C7171B">
            <w:pPr>
              <w:pStyle w:val="Heading2"/>
              <w:spacing w:line="360" w:lineRule="auto"/>
              <w:outlineLvl w:val="1"/>
              <w:rPr>
                <w:rFonts w:asciiTheme="minorHAnsi" w:hAnsiTheme="minorHAnsi"/>
                <w:b w:val="0"/>
                <w:iCs/>
              </w:rPr>
            </w:pPr>
            <w:r w:rsidRPr="00C7171B">
              <w:rPr>
                <w:b w:val="0"/>
                <w:iCs/>
              </w:rPr>
              <w:t>Amazing grace, how sweet the sound</w:t>
            </w:r>
            <w:r w:rsidRPr="00C7171B">
              <w:rPr>
                <w:b w:val="0"/>
                <w:iCs/>
              </w:rPr>
              <w:br/>
              <w:t>That saved a wretch like me</w:t>
            </w:r>
            <w:r w:rsidRPr="00C7171B">
              <w:rPr>
                <w:b w:val="0"/>
                <w:iCs/>
              </w:rPr>
              <w:br/>
              <w:t xml:space="preserve">I once was lost but now am found </w:t>
            </w:r>
            <w:r w:rsidRPr="00C7171B">
              <w:rPr>
                <w:b w:val="0"/>
                <w:iCs/>
              </w:rPr>
              <w:br/>
              <w:t>Was blind but now I see</w:t>
            </w:r>
            <w:r w:rsidRPr="00C7171B">
              <w:rPr>
                <w:b w:val="0"/>
                <w:iCs/>
              </w:rPr>
              <w:br/>
              <w:t>The Lord has promised good to me</w:t>
            </w:r>
            <w:r w:rsidRPr="00C7171B">
              <w:rPr>
                <w:b w:val="0"/>
                <w:iCs/>
              </w:rPr>
              <w:br/>
              <w:t>His word my hope secures</w:t>
            </w:r>
            <w:r w:rsidR="00825E85" w:rsidRPr="00C7171B">
              <w:rPr>
                <w:b w:val="0"/>
                <w:iCs/>
              </w:rPr>
              <w:br/>
              <w:t>He will my shield and fortress be</w:t>
            </w:r>
          </w:p>
          <w:p w14:paraId="20BE83A3" w14:textId="27AD09BA" w:rsidR="00F72784" w:rsidRPr="00F72784" w:rsidRDefault="009D740C" w:rsidP="00C7171B">
            <w:pPr>
              <w:pStyle w:val="Heading2"/>
              <w:spacing w:line="360" w:lineRule="auto"/>
              <w:outlineLvl w:val="1"/>
              <w:rPr>
                <w:b w:val="0"/>
                <w:i w:val="0"/>
              </w:rPr>
            </w:pPr>
            <w:r w:rsidRPr="00600E47">
              <w:rPr>
                <w:noProof/>
                <w:lang w:val="en-US"/>
              </w:rPr>
              <w:drawing>
                <wp:anchor distT="0" distB="0" distL="114300" distR="114300" simplePos="0" relativeHeight="251659264" behindDoc="0" locked="0" layoutInCell="1" allowOverlap="1" wp14:anchorId="1D939D45" wp14:editId="363935C1">
                  <wp:simplePos x="0" y="0"/>
                  <wp:positionH relativeFrom="column">
                    <wp:posOffset>1751330</wp:posOffset>
                  </wp:positionH>
                  <wp:positionV relativeFrom="paragraph">
                    <wp:posOffset>1998980</wp:posOffset>
                  </wp:positionV>
                  <wp:extent cx="2679065" cy="1503680"/>
                  <wp:effectExtent l="190500" t="190500" r="197485" b="191770"/>
                  <wp:wrapNone/>
                  <wp:docPr id="21" name="Picture 21" descr="Jesus Heals a Blind Man, The Good Shepherd - Episode 26 | Latter–day Saints  Chann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esus Heals a Blind Man, The Good Shepherd - Episode 26 | Latter–day Saints  Channel"/>
                          <pic:cNvPicPr>
                            <a:picLocks noChangeAspect="1" noChangeArrowheads="1"/>
                          </pic:cNvPicPr>
                        </pic:nvPicPr>
                        <pic:blipFill>
                          <a:blip r:embed="rId13" cstate="print">
                            <a:extLst>
                              <a:ext uri="{BEBA8EAE-BF5A-486C-A8C5-ECC9F3942E4B}">
                                <a14:imgProps xmlns:a14="http://schemas.microsoft.com/office/drawing/2010/main">
                                  <a14:imgLayer r:embed="rId14">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2679065" cy="1503680"/>
                          </a:xfrm>
                          <a:prstGeom prst="rect">
                            <a:avLst/>
                          </a:prstGeom>
                          <a:ln>
                            <a:noFill/>
                          </a:ln>
                          <a:effectLst>
                            <a:outerShdw blurRad="190500" algn="tl" rotWithShape="0">
                              <a:srgbClr val="000000">
                                <a:alpha val="70000"/>
                              </a:srgbClr>
                            </a:outerShdw>
                          </a:effectLst>
                        </pic:spPr>
                      </pic:pic>
                    </a:graphicData>
                  </a:graphic>
                  <wp14:sizeRelH relativeFrom="page">
                    <wp14:pctWidth>0</wp14:pctWidth>
                  </wp14:sizeRelH>
                  <wp14:sizeRelV relativeFrom="page">
                    <wp14:pctHeight>0</wp14:pctHeight>
                  </wp14:sizeRelV>
                </wp:anchor>
              </w:drawing>
            </w:r>
            <w:r w:rsidR="00825E85" w:rsidRPr="00C7171B">
              <w:rPr>
                <w:b w:val="0"/>
                <w:iCs/>
              </w:rPr>
              <w:t>As long as life endures</w:t>
            </w:r>
            <w:r w:rsidR="00834280" w:rsidRPr="00C7171B">
              <w:rPr>
                <w:b w:val="0"/>
                <w:iCs/>
              </w:rPr>
              <w:br/>
              <w:t>When we've been here ten thousand years</w:t>
            </w:r>
            <w:r w:rsidR="00834280" w:rsidRPr="00C7171B">
              <w:rPr>
                <w:b w:val="0"/>
                <w:iCs/>
              </w:rPr>
              <w:br/>
              <w:t>Bright shining as the sun</w:t>
            </w:r>
            <w:r w:rsidR="00834280" w:rsidRPr="00C7171B">
              <w:rPr>
                <w:b w:val="0"/>
                <w:iCs/>
              </w:rPr>
              <w:br/>
              <w:t>We've no less days to sing God's praise</w:t>
            </w:r>
            <w:r w:rsidR="00834280" w:rsidRPr="00C7171B">
              <w:rPr>
                <w:b w:val="0"/>
                <w:iCs/>
              </w:rPr>
              <w:br/>
              <w:t>Than when we've first begun</w:t>
            </w:r>
            <w:r w:rsidR="00834280" w:rsidRPr="00C7171B">
              <w:rPr>
                <w:b w:val="0"/>
                <w:iCs/>
              </w:rPr>
              <w:br/>
              <w:t>The story of 'Amazing Grace.</w:t>
            </w:r>
            <w:r w:rsidR="00C7171B">
              <w:rPr>
                <w:b w:val="0"/>
                <w:iCs/>
                <w:lang w:val="en-US"/>
              </w:rPr>
              <w:t>’</w:t>
            </w:r>
            <w:r w:rsidR="00F72784" w:rsidRPr="00C7171B">
              <w:rPr>
                <w:b w:val="0"/>
                <w:iCs/>
              </w:rPr>
              <w:br/>
            </w:r>
          </w:p>
        </w:tc>
        <w:tc>
          <w:tcPr>
            <w:tcW w:w="4983" w:type="dxa"/>
          </w:tcPr>
          <w:p w14:paraId="47CCC57A" w14:textId="27C4993F" w:rsidR="00825E85" w:rsidRPr="00834280" w:rsidRDefault="00F72784" w:rsidP="00761D74">
            <w:pPr>
              <w:pStyle w:val="Heading2"/>
              <w:spacing w:line="360" w:lineRule="auto"/>
              <w:ind w:right="-72"/>
              <w:outlineLvl w:val="1"/>
            </w:pPr>
            <w:r w:rsidRPr="00834280">
              <w:rPr>
                <w:b w:val="0"/>
              </w:rPr>
              <w:t>Ân sủng diệu huyền! Âm thanh ngọt ngào d</w:t>
            </w:r>
            <w:r w:rsidRPr="00834280">
              <w:rPr>
                <w:rFonts w:hint="eastAsia"/>
                <w:b w:val="0"/>
              </w:rPr>
              <w:t>ư</w:t>
            </w:r>
            <w:r w:rsidRPr="00834280">
              <w:rPr>
                <w:b w:val="0"/>
              </w:rPr>
              <w:t>ờng</w:t>
            </w:r>
            <w:r w:rsidR="00761D74">
              <w:rPr>
                <w:b w:val="0"/>
                <w:lang w:val="en-US"/>
              </w:rPr>
              <w:t xml:space="preserve"> </w:t>
            </w:r>
            <w:r w:rsidRPr="00834280">
              <w:rPr>
                <w:b w:val="0"/>
              </w:rPr>
              <w:t>bao</w:t>
            </w:r>
            <w:r w:rsidRPr="00834280">
              <w:rPr>
                <w:b w:val="0"/>
              </w:rPr>
              <w:br/>
              <w:t>Vì ân sủng ấy đã cứu một kẻ h</w:t>
            </w:r>
            <w:r w:rsidRPr="00834280">
              <w:rPr>
                <w:rFonts w:hint="eastAsia"/>
                <w:b w:val="0"/>
              </w:rPr>
              <w:t>ư</w:t>
            </w:r>
            <w:r w:rsidRPr="00834280">
              <w:rPr>
                <w:b w:val="0"/>
              </w:rPr>
              <w:t xml:space="preserve"> hỏng nh</w:t>
            </w:r>
            <w:r w:rsidRPr="00834280">
              <w:rPr>
                <w:rFonts w:hint="eastAsia"/>
                <w:b w:val="0"/>
              </w:rPr>
              <w:t>ư</w:t>
            </w:r>
            <w:r w:rsidRPr="00834280">
              <w:rPr>
                <w:b w:val="0"/>
              </w:rPr>
              <w:t xml:space="preserve"> tôi!</w:t>
            </w:r>
            <w:r w:rsidRPr="00834280">
              <w:rPr>
                <w:b w:val="0"/>
              </w:rPr>
              <w:br/>
              <w:t>Một kẻ từng lạc mất nay đ</w:t>
            </w:r>
            <w:r w:rsidRPr="00834280">
              <w:rPr>
                <w:rFonts w:hint="eastAsia"/>
                <w:b w:val="0"/>
              </w:rPr>
              <w:t>ư</w:t>
            </w:r>
            <w:r w:rsidRPr="00834280">
              <w:rPr>
                <w:b w:val="0"/>
              </w:rPr>
              <w:t xml:space="preserve">ợc tìm gặp </w:t>
            </w:r>
            <w:r w:rsidRPr="00834280">
              <w:rPr>
                <w:b w:val="0"/>
              </w:rPr>
              <w:br/>
              <w:t>Một kẻ mù lòa, nay đ</w:t>
            </w:r>
            <w:r w:rsidRPr="00834280">
              <w:rPr>
                <w:rFonts w:hint="eastAsia"/>
                <w:b w:val="0"/>
              </w:rPr>
              <w:t>ư</w:t>
            </w:r>
            <w:r w:rsidRPr="00834280">
              <w:rPr>
                <w:b w:val="0"/>
              </w:rPr>
              <w:t>ợc trông thấy</w:t>
            </w:r>
            <w:r w:rsidRPr="00834280">
              <w:rPr>
                <w:b w:val="0"/>
              </w:rPr>
              <w:br/>
              <w:t>Chúa đã hứa ban cho tôi ân phúc</w:t>
            </w:r>
            <w:r w:rsidRPr="00834280">
              <w:rPr>
                <w:b w:val="0"/>
              </w:rPr>
              <w:br/>
            </w:r>
            <w:r w:rsidR="00825E85" w:rsidRPr="00834280">
              <w:rPr>
                <w:b w:val="0"/>
              </w:rPr>
              <w:t>Lời Ngài bảo đảm cho tôi niềm hy vọng</w:t>
            </w:r>
            <w:r w:rsidR="00825E85" w:rsidRPr="00834280">
              <w:rPr>
                <w:b w:val="0"/>
              </w:rPr>
              <w:br/>
              <w:t>Ngài sẽ là tấm khiên và là pháo đài cho tôi ẩn nấp</w:t>
            </w:r>
          </w:p>
          <w:p w14:paraId="15C0BB2E" w14:textId="107DBCAD" w:rsidR="00825E85" w:rsidRPr="00825E85" w:rsidRDefault="00825E85" w:rsidP="00C7171B">
            <w:pPr>
              <w:spacing w:before="200" w:line="360" w:lineRule="auto"/>
              <w:ind w:firstLine="0"/>
              <w:jc w:val="left"/>
            </w:pPr>
            <w:r w:rsidRPr="00834280">
              <w:rPr>
                <w:i/>
              </w:rPr>
              <w:t>Bao lâu tôi còn sống thậm chí cho đế</w:t>
            </w:r>
            <w:r w:rsidR="00834280" w:rsidRPr="00834280">
              <w:rPr>
                <w:i/>
              </w:rPr>
              <w:t>n ngàn năm;</w:t>
            </w:r>
            <w:r w:rsidR="00834280" w:rsidRPr="00834280">
              <w:rPr>
                <w:i/>
              </w:rPr>
              <w:br/>
              <w:t>Thậm chí cho đến ngàn năm</w:t>
            </w:r>
            <w:r w:rsidR="00834280" w:rsidRPr="00834280">
              <w:rPr>
                <w:i/>
              </w:rPr>
              <w:br/>
              <w:t>Vẫn nh</w:t>
            </w:r>
            <w:r w:rsidR="00834280" w:rsidRPr="00834280">
              <w:rPr>
                <w:rFonts w:hint="eastAsia"/>
                <w:i/>
              </w:rPr>
              <w:t>ư</w:t>
            </w:r>
            <w:r w:rsidR="00834280" w:rsidRPr="00834280">
              <w:rPr>
                <w:i/>
              </w:rPr>
              <w:t xml:space="preserve"> mặt trời chiếu sáng </w:t>
            </w:r>
            <w:r w:rsidR="00834280" w:rsidRPr="00834280">
              <w:rPr>
                <w:i/>
              </w:rPr>
              <w:br/>
              <w:t>Không ngày nào chúng tôi không ca tụ</w:t>
            </w:r>
            <w:r w:rsidR="00834280">
              <w:rPr>
                <w:i/>
              </w:rPr>
              <w:t xml:space="preserve">ng </w:t>
            </w:r>
            <w:r w:rsidR="00834280" w:rsidRPr="00834280">
              <w:rPr>
                <w:i/>
              </w:rPr>
              <w:t>Chúa</w:t>
            </w:r>
            <w:r w:rsidR="00834280" w:rsidRPr="00834280">
              <w:rPr>
                <w:i/>
              </w:rPr>
              <w:br/>
              <w:t>Nh</w:t>
            </w:r>
            <w:r w:rsidR="00834280" w:rsidRPr="00834280">
              <w:rPr>
                <w:rFonts w:hint="eastAsia"/>
                <w:i/>
              </w:rPr>
              <w:t>ư</w:t>
            </w:r>
            <w:r w:rsidR="00834280" w:rsidRPr="00834280">
              <w:rPr>
                <w:i/>
              </w:rPr>
              <w:t xml:space="preserve"> đã từng ca tụng từ thuở ban đầu</w:t>
            </w:r>
            <w:r w:rsidR="00834280" w:rsidRPr="00834280">
              <w:rPr>
                <w:i/>
              </w:rPr>
              <w:br/>
              <w:t>Với câu truyện 'Ân sủng diệu huyền’.</w:t>
            </w:r>
          </w:p>
        </w:tc>
      </w:tr>
    </w:tbl>
    <w:p w14:paraId="2435C1AA" w14:textId="2E9BBCF7" w:rsidR="00B13977" w:rsidRPr="00A949B8" w:rsidRDefault="00B13977" w:rsidP="00844A4B">
      <w:bookmarkStart w:id="0" w:name="_GoBack"/>
      <w:bookmarkEnd w:id="0"/>
    </w:p>
    <w:sectPr w:rsidR="00B13977" w:rsidRPr="00A949B8" w:rsidSect="00F72784">
      <w:type w:val="continuous"/>
      <w:pgSz w:w="12240" w:h="15840"/>
      <w:pgMar w:top="1152" w:right="1152" w:bottom="1224" w:left="1152" w:header="720" w:footer="720" w:gutter="0"/>
      <w:cols w:space="432"/>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6FACA9" w14:textId="77777777" w:rsidR="00E457E7" w:rsidRDefault="00E457E7" w:rsidP="00DD0E0A">
      <w:r>
        <w:separator/>
      </w:r>
    </w:p>
  </w:endnote>
  <w:endnote w:type="continuationSeparator" w:id="0">
    <w:p w14:paraId="6BBBCCE5" w14:textId="77777777" w:rsidR="00E457E7" w:rsidRDefault="00E457E7" w:rsidP="00DD0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VN Thay Giao">
    <w:panose1 w:val="02090502020206020303"/>
    <w:charset w:val="00"/>
    <w:family w:val="roman"/>
    <w:pitch w:val="variable"/>
    <w:sig w:usb0="00000087" w:usb1="00000000" w:usb2="00000000" w:usb3="00000000" w:csb0="0000001B" w:csb1="00000000"/>
  </w:font>
  <w:font w:name="UVN Mau Tim 1">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Roboto">
    <w:altName w:val="Arial"/>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2D572F" w14:textId="77777777" w:rsidR="00DD0E0A" w:rsidRDefault="00F705E0">
    <w:pPr>
      <w:pStyle w:val="Footer"/>
    </w:pPr>
    <w:r>
      <w:rPr>
        <w:noProof/>
        <w:lang w:val="en-US"/>
      </w:rPr>
      <mc:AlternateContent>
        <mc:Choice Requires="wps">
          <w:drawing>
            <wp:anchor distT="0" distB="0" distL="114300" distR="114300" simplePos="0" relativeHeight="251664384" behindDoc="0" locked="0" layoutInCell="1" allowOverlap="1" wp14:anchorId="44E1B7FE" wp14:editId="225C6DE2">
              <wp:simplePos x="0" y="0"/>
              <wp:positionH relativeFrom="column">
                <wp:posOffset>-20116800</wp:posOffset>
              </wp:positionH>
              <wp:positionV relativeFrom="page">
                <wp:posOffset>9323705</wp:posOffset>
              </wp:positionV>
              <wp:extent cx="116403120" cy="12065"/>
              <wp:effectExtent l="13335" t="5715" r="7620" b="1079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0128D95"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734.15pt;width:9165.6pt;height:.9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" strokecolor="gray [1629]" strokeweight=".5pt">
              <w10:wrap anchory="page"/>
            </v:shape>
          </w:pict>
        </mc:Fallback>
      </mc:AlternateContent>
    </w:r>
    <w:r w:rsidR="00B13977">
      <w:rPr>
        <w:noProof/>
        <w:lang w:val="en-US"/>
      </w:rPr>
      <mc:AlternateContent>
        <mc:Choice Requires="wps">
          <w:drawing>
            <wp:anchor distT="0" distB="0" distL="114300" distR="114300" simplePos="0" relativeHeight="251659264" behindDoc="0" locked="0" layoutInCell="1" allowOverlap="1" wp14:anchorId="4EF02C13" wp14:editId="6ED7BED9">
              <wp:simplePos x="0" y="0"/>
              <wp:positionH relativeFrom="column">
                <wp:posOffset>-20116800</wp:posOffset>
              </wp:positionH>
              <wp:positionV relativeFrom="page">
                <wp:posOffset>9601200</wp:posOffset>
              </wp:positionV>
              <wp:extent cx="116403120" cy="12065"/>
              <wp:effectExtent l="13335" t="5715" r="7620" b="1079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E5D9FCD" id="AutoShape 1" o:spid="_x0000_s1026" type="#_x0000_t34" style="position:absolute;margin-left:-22in;margin-top:756pt;width:9165.6pt;height:.9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" strokecolor="gray [1629]" strokeweight=".5pt">
              <w10:wrap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EEF2FD" w14:textId="77777777" w:rsidR="00E457E7" w:rsidRDefault="00E457E7" w:rsidP="00DD0E0A">
      <w:r>
        <w:separator/>
      </w:r>
    </w:p>
  </w:footnote>
  <w:footnote w:type="continuationSeparator" w:id="0">
    <w:p w14:paraId="314F0FEC" w14:textId="77777777" w:rsidR="00E457E7" w:rsidRDefault="00E457E7" w:rsidP="00DD0E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F16A99" w14:textId="77777777" w:rsidR="004F3AAE" w:rsidRDefault="000A3EBD">
    <w:pPr>
      <w:pStyle w:val="Header"/>
    </w:pPr>
    <w:r>
      <w:rPr>
        <w:noProof/>
        <w:lang w:val="en-US"/>
      </w:rPr>
      <mc:AlternateContent>
        <mc:Choice Requires="wps">
          <w:drawing>
            <wp:anchor distT="0" distB="0" distL="114300" distR="114300" simplePos="0" relativeHeight="251662336" behindDoc="0" locked="0" layoutInCell="1" allowOverlap="1" wp14:anchorId="433D4349" wp14:editId="204B22EF">
              <wp:simplePos x="0" y="0"/>
              <wp:positionH relativeFrom="page">
                <wp:posOffset>7223760</wp:posOffset>
              </wp:positionH>
              <wp:positionV relativeFrom="page">
                <wp:posOffset>0</wp:posOffset>
              </wp:positionV>
              <wp:extent cx="0" cy="9336024"/>
              <wp:effectExtent l="0" t="0" r="19050" b="17780"/>
              <wp:wrapNone/>
              <wp:docPr id="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1617EA5" id="_x0000_t32" coordsize="21600,21600" o:spt="32" o:oned="t" path="m,l21600,21600e" filled="f">
              <v:path arrowok="t" fillok="f" o:connecttype="none"/>
              <o:lock v:ext="edit" shapetype="t"/>
            </v:shapetype>
            <v:shape id="AutoShape 9" o:spid="_x0000_s1026" type="#_x0000_t32" style="position:absolute;margin-left:568.8pt;margin-top:0;width:0;height:735.1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" strokecolor="gray [1629]" strokeweight=".5pt">
              <w10:wrap anchorx="page" anchory="page"/>
            </v:shape>
          </w:pict>
        </mc:Fallback>
      </mc:AlternateContent>
    </w:r>
    <w:r>
      <w:rPr>
        <w:noProof/>
        <w:lang w:val="en-US"/>
      </w:rPr>
      <mc:AlternateContent>
        <mc:Choice Requires="wps">
          <w:drawing>
            <wp:anchor distT="0" distB="0" distL="114300" distR="114300" simplePos="0" relativeHeight="251661312" behindDoc="0" locked="0" layoutInCell="1" allowOverlap="1" wp14:anchorId="7D87F560" wp14:editId="63DD59CF">
              <wp:simplePos x="0" y="0"/>
              <wp:positionH relativeFrom="page">
                <wp:posOffset>548640</wp:posOffset>
              </wp:positionH>
              <wp:positionV relativeFrom="page">
                <wp:posOffset>0</wp:posOffset>
              </wp:positionV>
              <wp:extent cx="0" cy="9336024"/>
              <wp:effectExtent l="0" t="0" r="19050" b="1778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44DA03B" id="AutoShape 8" o:spid="_x0000_s1026" type="#_x0000_t32" style="position:absolute;margin-left:43.2pt;margin-top:0;width:0;height:735.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" strokecolor="gray [1629]" strokeweight=".5pt">
              <w10:wrap anchorx="page" anchory="page"/>
            </v:shape>
          </w:pict>
        </mc:Fallback>
      </mc:AlternateContent>
    </w:r>
    <w:r w:rsidR="00B13977">
      <w:rPr>
        <w:noProof/>
        <w:lang w:val="en-US"/>
      </w:rPr>
      <mc:AlternateContent>
        <mc:Choice Requires="wps">
          <w:drawing>
            <wp:anchor distT="0" distB="0" distL="114300" distR="114300" simplePos="0" relativeHeight="251660288" behindDoc="0" locked="0" layoutInCell="1" allowOverlap="1" wp14:anchorId="3DCB56CE" wp14:editId="3CCDF94C">
              <wp:simplePos x="0" y="0"/>
              <wp:positionH relativeFrom="column">
                <wp:posOffset>-20116800</wp:posOffset>
              </wp:positionH>
              <wp:positionV relativeFrom="page">
                <wp:posOffset>548640</wp:posOffset>
              </wp:positionV>
              <wp:extent cx="116403120" cy="12065"/>
              <wp:effectExtent l="13335" t="5715" r="7620" b="10795"/>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6F3F99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43.2pt;width:9165.6pt;height:.9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" strokecolor="gray [1629]" strokeweight=".5pt">
              <w10:wrap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A0199C"/>
    <w:multiLevelType w:val="hybridMultilevel"/>
    <w:tmpl w:val="5D089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CF6E91"/>
    <w:multiLevelType w:val="hybridMultilevel"/>
    <w:tmpl w:val="F7DC7EA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21124F9"/>
    <w:multiLevelType w:val="hybridMultilevel"/>
    <w:tmpl w:val="5DD88F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6F77EFC"/>
    <w:multiLevelType w:val="hybridMultilevel"/>
    <w:tmpl w:val="C44C20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9E443C0"/>
    <w:multiLevelType w:val="hybridMultilevel"/>
    <w:tmpl w:val="BCC204F6"/>
    <w:lvl w:ilvl="0" w:tplc="40264A7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306A1D99"/>
    <w:multiLevelType w:val="hybridMultilevel"/>
    <w:tmpl w:val="0866AFD6"/>
    <w:lvl w:ilvl="0" w:tplc="40264A7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5A34CB4"/>
    <w:multiLevelType w:val="hybridMultilevel"/>
    <w:tmpl w:val="CDB42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C6B6811"/>
    <w:multiLevelType w:val="hybridMultilevel"/>
    <w:tmpl w:val="AA142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F0B1AB3"/>
    <w:multiLevelType w:val="hybridMultilevel"/>
    <w:tmpl w:val="FB581F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6122338B"/>
    <w:multiLevelType w:val="hybridMultilevel"/>
    <w:tmpl w:val="BCA0DC34"/>
    <w:lvl w:ilvl="0" w:tplc="04090001">
      <w:start w:val="1"/>
      <w:numFmt w:val="bullet"/>
      <w:lvlText w:val=""/>
      <w:lvlJc w:val="left"/>
      <w:pPr>
        <w:ind w:left="720" w:hanging="360"/>
      </w:pPr>
      <w:rPr>
        <w:rFonts w:ascii="Symbol" w:hAnsi="Symbol" w:hint="default"/>
      </w:rPr>
    </w:lvl>
    <w:lvl w:ilvl="1" w:tplc="4A760304">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1"/>
  </w:num>
  <w:num w:numId="4">
    <w:abstractNumId w:val="5"/>
  </w:num>
  <w:num w:numId="5">
    <w:abstractNumId w:val="7"/>
  </w:num>
  <w:num w:numId="6">
    <w:abstractNumId w:val="0"/>
  </w:num>
  <w:num w:numId="7">
    <w:abstractNumId w:val="4"/>
  </w:num>
  <w:num w:numId="8">
    <w:abstractNumId w:val="8"/>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attachedTemplate r:id="rId1"/>
  <w:defaultTabStop w:val="720"/>
  <w:drawingGridHorizontalSpacing w:val="12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007B"/>
    <w:rsid w:val="00040F6D"/>
    <w:rsid w:val="00060FD8"/>
    <w:rsid w:val="000A3EBD"/>
    <w:rsid w:val="000C2766"/>
    <w:rsid w:val="0015007B"/>
    <w:rsid w:val="00176790"/>
    <w:rsid w:val="001A5906"/>
    <w:rsid w:val="001F684E"/>
    <w:rsid w:val="0022087D"/>
    <w:rsid w:val="002208EC"/>
    <w:rsid w:val="002415FC"/>
    <w:rsid w:val="00242ED4"/>
    <w:rsid w:val="00254C1B"/>
    <w:rsid w:val="00307C4B"/>
    <w:rsid w:val="003321FA"/>
    <w:rsid w:val="003934FA"/>
    <w:rsid w:val="003E7A5C"/>
    <w:rsid w:val="00434F1D"/>
    <w:rsid w:val="00462D04"/>
    <w:rsid w:val="004727B0"/>
    <w:rsid w:val="00492D88"/>
    <w:rsid w:val="004F3AAE"/>
    <w:rsid w:val="00524B58"/>
    <w:rsid w:val="005553BF"/>
    <w:rsid w:val="005633E8"/>
    <w:rsid w:val="00581DBF"/>
    <w:rsid w:val="00594D56"/>
    <w:rsid w:val="00600E47"/>
    <w:rsid w:val="00604E59"/>
    <w:rsid w:val="0066452C"/>
    <w:rsid w:val="006B1B28"/>
    <w:rsid w:val="00761D74"/>
    <w:rsid w:val="00792DBC"/>
    <w:rsid w:val="007A1343"/>
    <w:rsid w:val="007B0420"/>
    <w:rsid w:val="00825E85"/>
    <w:rsid w:val="00830F46"/>
    <w:rsid w:val="00834280"/>
    <w:rsid w:val="00844A4B"/>
    <w:rsid w:val="00844B9F"/>
    <w:rsid w:val="00853B51"/>
    <w:rsid w:val="008B2BFE"/>
    <w:rsid w:val="008D10E2"/>
    <w:rsid w:val="008F2BDE"/>
    <w:rsid w:val="008F7F62"/>
    <w:rsid w:val="0090443E"/>
    <w:rsid w:val="0090486D"/>
    <w:rsid w:val="009057A4"/>
    <w:rsid w:val="009078C1"/>
    <w:rsid w:val="009100D6"/>
    <w:rsid w:val="009164F3"/>
    <w:rsid w:val="009211EC"/>
    <w:rsid w:val="009463B2"/>
    <w:rsid w:val="009D740C"/>
    <w:rsid w:val="009E7D46"/>
    <w:rsid w:val="00A44C42"/>
    <w:rsid w:val="00A54447"/>
    <w:rsid w:val="00A6565D"/>
    <w:rsid w:val="00A82BEC"/>
    <w:rsid w:val="00A949B8"/>
    <w:rsid w:val="00A9528E"/>
    <w:rsid w:val="00AB5C37"/>
    <w:rsid w:val="00AD3FB6"/>
    <w:rsid w:val="00AD6EDA"/>
    <w:rsid w:val="00B13977"/>
    <w:rsid w:val="00B866F0"/>
    <w:rsid w:val="00BA4E74"/>
    <w:rsid w:val="00BA5B5C"/>
    <w:rsid w:val="00BF29E2"/>
    <w:rsid w:val="00C234E3"/>
    <w:rsid w:val="00C7171B"/>
    <w:rsid w:val="00D80D4F"/>
    <w:rsid w:val="00D97010"/>
    <w:rsid w:val="00DA47A5"/>
    <w:rsid w:val="00DB43BA"/>
    <w:rsid w:val="00DD0E0A"/>
    <w:rsid w:val="00DE0099"/>
    <w:rsid w:val="00E457E7"/>
    <w:rsid w:val="00EF221D"/>
    <w:rsid w:val="00F10E59"/>
    <w:rsid w:val="00F11E23"/>
    <w:rsid w:val="00F445F2"/>
    <w:rsid w:val="00F705E0"/>
    <w:rsid w:val="00F72784"/>
    <w:rsid w:val="00F74AF8"/>
    <w:rsid w:val="00F842A0"/>
    <w:rsid w:val="00F94FE8"/>
    <w:rsid w:val="00FA6E68"/>
    <w:rsid w:val="00FC2828"/>
    <w:rsid w:val="00FD79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13F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4E74"/>
    <w:pPr>
      <w:spacing w:after="0" w:line="240" w:lineRule="auto"/>
      <w:ind w:firstLine="432"/>
      <w:jc w:val="both"/>
    </w:pPr>
    <w:rPr>
      <w:rFonts w:ascii="UVN Thay Giao" w:hAnsi="UVN Thay Giao"/>
      <w:lang w:val="vi-VN"/>
    </w:rPr>
  </w:style>
  <w:style w:type="paragraph" w:styleId="Heading1">
    <w:name w:val="heading 1"/>
    <w:basedOn w:val="Normal"/>
    <w:next w:val="Normal"/>
    <w:link w:val="Heading1Char"/>
    <w:uiPriority w:val="9"/>
    <w:qFormat/>
    <w:rsid w:val="00BA4E74"/>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BA4E74"/>
    <w:pPr>
      <w:keepNext/>
      <w:keepLines/>
      <w:spacing w:before="200"/>
      <w:ind w:firstLine="0"/>
      <w:jc w:val="left"/>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4E74"/>
    <w:rPr>
      <w:rFonts w:ascii="UVN Thay Giao" w:eastAsiaTheme="majorEastAsia" w:hAnsi="UVN Thay Giao" w:cstheme="majorBidi"/>
      <w:b/>
      <w:bCs/>
      <w:sz w:val="28"/>
      <w:szCs w:val="28"/>
    </w:rPr>
  </w:style>
  <w:style w:type="paragraph" w:styleId="Title">
    <w:name w:val="Title"/>
    <w:basedOn w:val="Normal"/>
    <w:next w:val="Normal"/>
    <w:link w:val="TitleChar"/>
    <w:uiPriority w:val="10"/>
    <w:qFormat/>
    <w:rsid w:val="00A82BEC"/>
    <w:pPr>
      <w:spacing w:before="480" w:after="480"/>
      <w:ind w:firstLine="0"/>
      <w:contextualSpacing/>
      <w:jc w:val="center"/>
    </w:pPr>
    <w:rPr>
      <w:rFonts w:ascii="UVN Mau Tim 1" w:eastAsiaTheme="majorEastAsia" w:hAnsi="UVN Mau Tim 1" w:cstheme="majorBidi"/>
      <w:spacing w:val="6"/>
      <w:kern w:val="28"/>
      <w:sz w:val="52"/>
      <w:szCs w:val="52"/>
    </w:rPr>
  </w:style>
  <w:style w:type="character" w:customStyle="1" w:styleId="TitleChar">
    <w:name w:val="Title Char"/>
    <w:basedOn w:val="DefaultParagraphFont"/>
    <w:link w:val="Title"/>
    <w:uiPriority w:val="10"/>
    <w:rsid w:val="00A82BEC"/>
    <w:rPr>
      <w:rFonts w:ascii="UVN Mau Tim 1" w:eastAsiaTheme="majorEastAsia" w:hAnsi="UVN Mau Tim 1" w:cstheme="majorBidi"/>
      <w:spacing w:val="6"/>
      <w:kern w:val="28"/>
      <w:sz w:val="52"/>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BA4E74"/>
    <w:rPr>
      <w:rFonts w:ascii="UVN Thay Giao" w:eastAsiaTheme="majorEastAsia" w:hAnsi="UVN Thay Giao" w:cstheme="majorBidi"/>
      <w:b/>
      <w:bCs/>
      <w:i/>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basedOn w:val="Normal"/>
    <w:next w:val="Normal"/>
    <w:uiPriority w:val="1"/>
    <w:qFormat/>
    <w:rsid w:val="00A9528E"/>
    <w:pPr>
      <w:ind w:firstLine="0"/>
      <w:jc w:val="center"/>
    </w:pPr>
    <w:rPr>
      <w:i/>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581DBF"/>
    <w:pPr>
      <w:spacing w:before="240" w:after="240"/>
      <w:ind w:firstLine="0"/>
    </w:pPr>
    <w:rPr>
      <w:rFonts w:ascii="Calibri" w:hAnsi="Calibri"/>
      <w:i w:val="0"/>
      <w:spacing w:val="0"/>
    </w:rPr>
  </w:style>
  <w:style w:type="paragraph" w:styleId="BalloonText">
    <w:name w:val="Balloon Text"/>
    <w:basedOn w:val="Normal"/>
    <w:link w:val="BalloonTextChar"/>
    <w:uiPriority w:val="99"/>
    <w:semiHidden/>
    <w:unhideWhenUsed/>
    <w:rsid w:val="004F3AAE"/>
    <w:rPr>
      <w:rFonts w:ascii="Tahoma" w:hAnsi="Tahoma" w:cs="Tahoma"/>
      <w:sz w:val="16"/>
      <w:szCs w:val="16"/>
    </w:rPr>
  </w:style>
  <w:style w:type="character" w:customStyle="1" w:styleId="BalloonTextChar">
    <w:name w:val="Balloon Text Char"/>
    <w:basedOn w:val="DefaultParagraphFont"/>
    <w:link w:val="BalloonText"/>
    <w:uiPriority w:val="99"/>
    <w:semiHidden/>
    <w:rsid w:val="004F3AA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4E74"/>
    <w:pPr>
      <w:spacing w:after="0" w:line="240" w:lineRule="auto"/>
      <w:ind w:firstLine="432"/>
      <w:jc w:val="both"/>
    </w:pPr>
    <w:rPr>
      <w:rFonts w:ascii="UVN Thay Giao" w:hAnsi="UVN Thay Giao"/>
      <w:lang w:val="vi-VN"/>
    </w:rPr>
  </w:style>
  <w:style w:type="paragraph" w:styleId="Heading1">
    <w:name w:val="heading 1"/>
    <w:basedOn w:val="Normal"/>
    <w:next w:val="Normal"/>
    <w:link w:val="Heading1Char"/>
    <w:uiPriority w:val="9"/>
    <w:qFormat/>
    <w:rsid w:val="00BA4E74"/>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BA4E74"/>
    <w:pPr>
      <w:keepNext/>
      <w:keepLines/>
      <w:spacing w:before="200"/>
      <w:ind w:firstLine="0"/>
      <w:jc w:val="left"/>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4E74"/>
    <w:rPr>
      <w:rFonts w:ascii="UVN Thay Giao" w:eastAsiaTheme="majorEastAsia" w:hAnsi="UVN Thay Giao" w:cstheme="majorBidi"/>
      <w:b/>
      <w:bCs/>
      <w:sz w:val="28"/>
      <w:szCs w:val="28"/>
    </w:rPr>
  </w:style>
  <w:style w:type="paragraph" w:styleId="Title">
    <w:name w:val="Title"/>
    <w:basedOn w:val="Normal"/>
    <w:next w:val="Normal"/>
    <w:link w:val="TitleChar"/>
    <w:uiPriority w:val="10"/>
    <w:qFormat/>
    <w:rsid w:val="00A82BEC"/>
    <w:pPr>
      <w:spacing w:before="480" w:after="480"/>
      <w:ind w:firstLine="0"/>
      <w:contextualSpacing/>
      <w:jc w:val="center"/>
    </w:pPr>
    <w:rPr>
      <w:rFonts w:ascii="UVN Mau Tim 1" w:eastAsiaTheme="majorEastAsia" w:hAnsi="UVN Mau Tim 1" w:cstheme="majorBidi"/>
      <w:spacing w:val="6"/>
      <w:kern w:val="28"/>
      <w:sz w:val="52"/>
      <w:szCs w:val="52"/>
    </w:rPr>
  </w:style>
  <w:style w:type="character" w:customStyle="1" w:styleId="TitleChar">
    <w:name w:val="Title Char"/>
    <w:basedOn w:val="DefaultParagraphFont"/>
    <w:link w:val="Title"/>
    <w:uiPriority w:val="10"/>
    <w:rsid w:val="00A82BEC"/>
    <w:rPr>
      <w:rFonts w:ascii="UVN Mau Tim 1" w:eastAsiaTheme="majorEastAsia" w:hAnsi="UVN Mau Tim 1" w:cstheme="majorBidi"/>
      <w:spacing w:val="6"/>
      <w:kern w:val="28"/>
      <w:sz w:val="52"/>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BA4E74"/>
    <w:rPr>
      <w:rFonts w:ascii="UVN Thay Giao" w:eastAsiaTheme="majorEastAsia" w:hAnsi="UVN Thay Giao" w:cstheme="majorBidi"/>
      <w:b/>
      <w:bCs/>
      <w:i/>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basedOn w:val="Normal"/>
    <w:next w:val="Normal"/>
    <w:uiPriority w:val="1"/>
    <w:qFormat/>
    <w:rsid w:val="00A9528E"/>
    <w:pPr>
      <w:ind w:firstLine="0"/>
      <w:jc w:val="center"/>
    </w:pPr>
    <w:rPr>
      <w:i/>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581DBF"/>
    <w:pPr>
      <w:spacing w:before="240" w:after="240"/>
      <w:ind w:firstLine="0"/>
    </w:pPr>
    <w:rPr>
      <w:rFonts w:ascii="Calibri" w:hAnsi="Calibri"/>
      <w:i w:val="0"/>
      <w:spacing w:val="0"/>
    </w:rPr>
  </w:style>
  <w:style w:type="paragraph" w:styleId="BalloonText">
    <w:name w:val="Balloon Text"/>
    <w:basedOn w:val="Normal"/>
    <w:link w:val="BalloonTextChar"/>
    <w:uiPriority w:val="99"/>
    <w:semiHidden/>
    <w:unhideWhenUsed/>
    <w:rsid w:val="004F3AAE"/>
    <w:rPr>
      <w:rFonts w:ascii="Tahoma" w:hAnsi="Tahoma" w:cs="Tahoma"/>
      <w:sz w:val="16"/>
      <w:szCs w:val="16"/>
    </w:rPr>
  </w:style>
  <w:style w:type="character" w:customStyle="1" w:styleId="BalloonTextChar">
    <w:name w:val="Balloon Text Char"/>
    <w:basedOn w:val="DefaultParagraphFont"/>
    <w:link w:val="BalloonText"/>
    <w:uiPriority w:val="99"/>
    <w:semiHidden/>
    <w:rsid w:val="004F3A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07/relationships/hdphoto" Target="media/hdphoto1.wdp"/><Relationship Id="rId4" Type="http://schemas.openxmlformats.org/officeDocument/2006/relationships/settings" Target="settings.xml"/><Relationship Id="rId9" Type="http://schemas.openxmlformats.org/officeDocument/2006/relationships/image" Target="media/image2.png"/><Relationship Id="rId14" Type="http://schemas.microsoft.com/office/2007/relationships/hdphoto" Target="media/hdphoto2.wdp"/></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buim\Downloads\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Template.dotx</Template>
  <TotalTime>2</TotalTime>
  <Pages>2</Pages>
  <Words>593</Words>
  <Characters>3384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Fundtech</Company>
  <LinksUpToDate>false</LinksUpToDate>
  <CharactersWithSpaces>3970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Linh</dc:creator>
  <cp:lastModifiedBy>Linh</cp:lastModifiedBy>
  <cp:revision>3</cp:revision>
  <cp:lastPrinted>2021-01-09T11:44:00Z</cp:lastPrinted>
  <dcterms:created xsi:type="dcterms:W3CDTF">2021-01-16T15:11:00Z</dcterms:created>
  <dcterms:modified xsi:type="dcterms:W3CDTF">2021-01-17T04:13:00Z</dcterms:modified>
</cp:coreProperties>
</file>