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8C47E2" w14:textId="743EBEF5" w:rsidR="002E5F4B" w:rsidRDefault="002E5F4B" w:rsidP="002E5F4B">
      <w:pPr>
        <w:pStyle w:val="Title"/>
        <w:spacing w:before="240" w:after="240"/>
      </w:pPr>
      <w:r w:rsidRPr="002E5F4B">
        <w:t xml:space="preserve">Một </w:t>
      </w:r>
      <w:r>
        <w:t>B</w:t>
      </w:r>
      <w:r w:rsidRPr="002E5F4B">
        <w:t xml:space="preserve">à </w:t>
      </w:r>
      <w:r>
        <w:t>G</w:t>
      </w:r>
      <w:r w:rsidRPr="002E5F4B">
        <w:t xml:space="preserve">ià </w:t>
      </w:r>
      <w:r>
        <w:br/>
      </w:r>
      <w:r w:rsidRPr="002E5F4B">
        <w:t>Quảng Nam xưa</w:t>
      </w:r>
    </w:p>
    <w:p w14:paraId="2630B3C4" w14:textId="77777777" w:rsidR="007B5403" w:rsidRPr="007B5403" w:rsidRDefault="007B5403" w:rsidP="007B5403"/>
    <w:p w14:paraId="272BC54A" w14:textId="3C4235D4" w:rsidR="002E5F4B" w:rsidRDefault="007B5403" w:rsidP="007B5403">
      <w:pPr>
        <w:pStyle w:val="Title"/>
        <w:spacing w:before="120" w:after="120"/>
        <w:rPr>
          <w:rFonts w:ascii="Calibri" w:hAnsi="Calibri"/>
          <w:b/>
          <w:iCs/>
          <w:sz w:val="22"/>
          <w:szCs w:val="22"/>
        </w:rPr>
      </w:pPr>
      <w:r>
        <w:rPr>
          <w:noProof/>
        </w:rPr>
        <w:drawing>
          <wp:inline distT="0" distB="0" distL="0" distR="0" wp14:anchorId="7C3ED328" wp14:editId="715130D7">
            <wp:extent cx="3017520" cy="2011680"/>
            <wp:effectExtent l="0" t="0" r="0" b="7620"/>
            <wp:docPr id="2" name="Picture 2" descr="Đàn Bà Già Chân Dung Giống - Ảnh miễn phí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àn Bà Già Chân Dung Giống - Ảnh miễn phí trên Pixaba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17520" cy="2011680"/>
                    </a:xfrm>
                    <a:prstGeom prst="rect">
                      <a:avLst/>
                    </a:prstGeom>
                    <a:noFill/>
                    <a:ln>
                      <a:noFill/>
                    </a:ln>
                  </pic:spPr>
                </pic:pic>
              </a:graphicData>
            </a:graphic>
          </wp:inline>
        </w:drawing>
      </w:r>
    </w:p>
    <w:p w14:paraId="66A09780" w14:textId="77777777" w:rsidR="007B5403" w:rsidRDefault="007B5403" w:rsidP="002E5F4B">
      <w:pPr>
        <w:pStyle w:val="Title"/>
        <w:spacing w:before="120" w:after="120"/>
        <w:jc w:val="right"/>
        <w:rPr>
          <w:rFonts w:ascii="Calibri" w:hAnsi="Calibri"/>
          <w:b/>
          <w:iCs/>
          <w:sz w:val="22"/>
          <w:szCs w:val="22"/>
        </w:rPr>
      </w:pPr>
    </w:p>
    <w:p w14:paraId="6B0107C0" w14:textId="769DD84B" w:rsidR="002E5F4B" w:rsidRPr="0099369E" w:rsidRDefault="002E5F4B" w:rsidP="002E5F4B">
      <w:pPr>
        <w:pStyle w:val="Title"/>
        <w:spacing w:before="120" w:after="120"/>
        <w:jc w:val="right"/>
      </w:pPr>
      <w:r w:rsidRPr="002E5F4B">
        <w:rPr>
          <w:rFonts w:ascii="Calibri" w:hAnsi="Calibri"/>
          <w:b/>
          <w:iCs/>
          <w:sz w:val="22"/>
          <w:szCs w:val="22"/>
        </w:rPr>
        <w:t>Thi Lê</w:t>
      </w:r>
      <w:r w:rsidR="0035736F">
        <w:rPr>
          <w:rFonts w:ascii="Calibri" w:hAnsi="Calibri"/>
          <w:b/>
          <w:iCs/>
          <w:sz w:val="22"/>
          <w:szCs w:val="22"/>
        </w:rPr>
        <w:t xml:space="preserve"> (KT100-9)</w:t>
      </w:r>
      <w:r w:rsidRPr="002E5F4B">
        <w:rPr>
          <w:rFonts w:ascii="Calibri" w:hAnsi="Calibri"/>
          <w:b/>
          <w:iCs/>
          <w:sz w:val="22"/>
          <w:szCs w:val="22"/>
        </w:rPr>
        <w:t xml:space="preserve"> </w:t>
      </w:r>
    </w:p>
    <w:p w14:paraId="070209CD" w14:textId="77777777" w:rsidR="007B5403" w:rsidRDefault="002E5F4B" w:rsidP="002E5F4B">
      <w:pPr>
        <w:shd w:val="clear" w:color="auto" w:fill="FFFFFF"/>
        <w:rPr>
          <w:rFonts w:eastAsia="Times New Roman"/>
        </w:rPr>
      </w:pPr>
      <w:r w:rsidRPr="002E5F4B">
        <w:rPr>
          <w:rFonts w:eastAsia="Times New Roman"/>
        </w:rPr>
        <w:t xml:space="preserve">   </w:t>
      </w:r>
    </w:p>
    <w:p w14:paraId="0D6CFC92" w14:textId="39E0FACB" w:rsidR="002E5F4B" w:rsidRPr="002E5F4B" w:rsidRDefault="002E5F4B" w:rsidP="002E5F4B">
      <w:pPr>
        <w:shd w:val="clear" w:color="auto" w:fill="FFFFFF"/>
        <w:rPr>
          <w:rFonts w:eastAsia="Times New Roman"/>
        </w:rPr>
      </w:pPr>
      <w:r w:rsidRPr="002E5F4B">
        <w:rPr>
          <w:rFonts w:eastAsia="Times New Roman"/>
        </w:rPr>
        <w:t xml:space="preserve">    “</w:t>
      </w:r>
      <w:r w:rsidRPr="002E5F4B">
        <w:rPr>
          <w:rFonts w:eastAsia="Times New Roman"/>
          <w:i/>
          <w:iCs/>
        </w:rPr>
        <w:t>Anh em đừng mắc nợ gì ai, ngoài món nợ tương thân tương ái</w:t>
      </w:r>
      <w:r w:rsidRPr="002E5F4B">
        <w:rPr>
          <w:rFonts w:eastAsia="Times New Roman"/>
        </w:rPr>
        <w:t>” (Roma 13,8)</w:t>
      </w:r>
    </w:p>
    <w:p w14:paraId="29221281" w14:textId="77777777" w:rsidR="002E5F4B" w:rsidRPr="002E5F4B" w:rsidRDefault="002E5F4B" w:rsidP="002E5F4B">
      <w:pPr>
        <w:shd w:val="clear" w:color="auto" w:fill="FFFFFF"/>
        <w:rPr>
          <w:rFonts w:ascii="Arial" w:eastAsia="Times New Roman" w:hAnsi="Arial" w:cs="Arial"/>
          <w:color w:val="222222"/>
        </w:rPr>
      </w:pPr>
    </w:p>
    <w:p w14:paraId="1B2CB1D0"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Khoảng năm 1981-1982, đời sống giáo viên cực kỳ khó khăn. Tôi quyết định đi xe đạp thồ để có tiền mua sữa cho con. Chiếc xe đạp để đi dạy hàng ngày được bổ sung thêm cái giỏ phía trước và cái yên nệm mút phía sau poóc-ba-ga (porte-baggage) cho khách ngồi… êm đít!</w:t>
      </w:r>
    </w:p>
    <w:p w14:paraId="1CAE2EF7"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 </w:t>
      </w:r>
    </w:p>
    <w:p w14:paraId="614C6842"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Mỗi sáng cứ 5h là tôi ra đứng trước kiệt </w:t>
      </w:r>
      <w:hyperlink r:id="rId8" w:tgtFrame="_blank" w:history="1">
        <w:r w:rsidRPr="002E5F4B">
          <w:rPr>
            <w:rFonts w:eastAsia="Times New Roman"/>
            <w:color w:val="050505"/>
          </w:rPr>
          <w:t>7 Hoàng Diệu (Đà Nẵng</w:t>
        </w:r>
      </w:hyperlink>
      <w:r w:rsidRPr="002E5F4B">
        <w:rPr>
          <w:rFonts w:eastAsia="Times New Roman"/>
          <w:color w:val="050505"/>
        </w:rPr>
        <w:t>) để chờ khách. Khi trời bắt đầu sáng thì bỏ đường Hoàng Diệu – nơi gần trường đang dạy, rất dễ gặp học trò – chạy xuống đường Lý Tự Trọng hoặc Trần Cao Vân đứng đón khách. Có khách hay không thì 10h30 phải quay về nấu cơm ăn để chiều… lên lớp.</w:t>
      </w:r>
    </w:p>
    <w:p w14:paraId="4B48A476"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 </w:t>
      </w:r>
    </w:p>
    <w:p w14:paraId="3CDA1FB4"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 xml:space="preserve">Một buổi sáng đang bon bon trên đường Trần Cao Vân trước chợ Lầu Đèn, chạy về nhà chuẩn bị đi dạy, thì có một bà cụ dáng rất nhà quê đón xe. Vừa mừng vừa lo. Mừng vì được một cuốc xe có thêm tiền. Lo vì sợ khách đi xa không về ăn cơm </w:t>
      </w:r>
      <w:r w:rsidRPr="002E5F4B">
        <w:rPr>
          <w:rFonts w:eastAsia="Times New Roman"/>
          <w:color w:val="050505"/>
        </w:rPr>
        <w:t>kịp để 12h30 vào dạy tiết 1. Tôi phanh xe và hỏi: – Cụ đi mô.</w:t>
      </w:r>
    </w:p>
    <w:p w14:paraId="16FF1841"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 </w:t>
      </w:r>
    </w:p>
    <w:p w14:paraId="5352439D"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Bà cụ nói: – Đây xuống bến xe Vĩnh Trung mi lấy mấy?</w:t>
      </w:r>
    </w:p>
    <w:p w14:paraId="15F8BB40"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 </w:t>
      </w:r>
    </w:p>
    <w:p w14:paraId="0234383B"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Thấy tuyến đường trùng với lộ trình về nhà của mình nên tôi nói:</w:t>
      </w:r>
    </w:p>
    <w:p w14:paraId="285DE8D5"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 Đúng giá là một đồng rưỡi. Còn chừ cụ cho mấy cũng được, cụ không có tiền thì con chở giúp cụ một đoạn, con đang trên đường về.</w:t>
      </w:r>
    </w:p>
    <w:p w14:paraId="35B9EC1A"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 </w:t>
      </w:r>
    </w:p>
    <w:p w14:paraId="38A37F2E"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Bà cụ cười giơ hàm răng toàn… lợi và nói: – Thằng ni đi thồ mà nói nghe vui hỉ!</w:t>
      </w:r>
    </w:p>
    <w:p w14:paraId="7352EA77"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 </w:t>
      </w:r>
    </w:p>
    <w:p w14:paraId="4EF9C081"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Nói xong bà cụ cúi xuống cầm đôi dép lào đã mòn lín. Hai cái gót đã thủng hai lỗ lớn bằng đồng bạc cào lưng. Cụ bỏ đôi dép vào giỏ xe của tôi và nói:</w:t>
      </w:r>
    </w:p>
    <w:p w14:paraId="5E5AF6A5"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 Xuống bến xe mi nhớ nhắc tau lấy đôi dép ni chớ không phải mi đợi tau quên rồi lấy luôn nghe chưa!</w:t>
      </w:r>
    </w:p>
    <w:p w14:paraId="62B4F35A"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 </w:t>
      </w:r>
    </w:p>
    <w:p w14:paraId="52E8B49D"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Tôi cười bảo: – Cụ yên tâm. Con không mang dép bằng tay nên không lấy đôi dép ni mô!</w:t>
      </w:r>
    </w:p>
    <w:p w14:paraId="4465BA9C"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 </w:t>
      </w:r>
    </w:p>
    <w:p w14:paraId="0DB4C8C5"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Lên xe chuyện qua chuyện lại mới biết bà ở Thanh Quýt (Điện Bàn) ra thăm, mang cho con trai đang làm công nhân ở cảng một ang gạo vì nghe nói gạo mua tiêu chuẩn ăn không đủ, bữa nào cũng chỉ lưng bụng mà đi làm. Còn bà thì biết tôi là thầy giáo cấp 3 đi xe thồ thêm ngoài giờ để mua sữa cho con. Nghe hoàn cảnh của nhau, cả hai bà cháu đều im lặng. Một chặp tôi nghe bà ngồi sau chép miệng rồi nói:</w:t>
      </w:r>
    </w:p>
    <w:p w14:paraId="6B86D5BA"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 Răng ai cũng khổ hết trơn ri hè!</w:t>
      </w:r>
    </w:p>
    <w:p w14:paraId="2EC22833"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 </w:t>
      </w:r>
    </w:p>
    <w:p w14:paraId="698CE818"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Đến bến xe Vĩnh Trung, tôi quay lại dặn: – Cụ ngồi im, đừng lo, để con tìm xe Vĩnh Điện cho cụ đi. Bến xe đông sợ cụ tìm không ra.</w:t>
      </w:r>
    </w:p>
    <w:p w14:paraId="5DB0CA11"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 </w:t>
      </w:r>
    </w:p>
    <w:p w14:paraId="6244D6D9"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Tìm được xe đi Vĩnh Điện, tôi phanh xe đạp và nói với cụ: – Cụ nhớ lấy đôi dép. Con chở hộ cụ một đoạn thôi không lấy tiền.</w:t>
      </w:r>
    </w:p>
    <w:p w14:paraId="05F33986"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lastRenderedPageBreak/>
        <w:t> </w:t>
      </w:r>
    </w:p>
    <w:p w14:paraId="5EF2725D"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Bà trả lời: – Thằng ni nói nghe được. Tau không trả tiền xe nhưng chờ tau một xí.</w:t>
      </w:r>
    </w:p>
    <w:p w14:paraId="161A4BD4"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 </w:t>
      </w:r>
    </w:p>
    <w:p w14:paraId="09DBC907"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Vừa nói cụ vừa lật lớp áo ngoài rồi mở cây ghim túi áo trong và lấy ra 3 đồng, đưa cho tôi.</w:t>
      </w:r>
    </w:p>
    <w:p w14:paraId="4FBBD02F"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 </w:t>
      </w:r>
    </w:p>
    <w:p w14:paraId="732E6F37"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Tôi nói: – Con nói rồi. Con chở giùm không lấy tiền xe.</w:t>
      </w:r>
    </w:p>
    <w:p w14:paraId="576D9082"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 </w:t>
      </w:r>
    </w:p>
    <w:p w14:paraId="214DAB10"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Cụ bảo: – Tau cũng không trả tiền xe. Tau cũng không cho mi. Mi có chưn có tay, có sức dài vai rộng mi làm mi ăn. Tiền ni tau gửi mi đem về mua sữa cho cháu tau. Mi không lấy tau la làng là mi móc túi của tau. Răng? Nhận đi con, cho bà vui.</w:t>
      </w:r>
    </w:p>
    <w:p w14:paraId="3BA84481"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 </w:t>
      </w:r>
    </w:p>
    <w:p w14:paraId="4158CB7A"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Nói xong cụ nhét tiền vào túi áo của tôi rồi cắp nách đôi dép lào đã mòn gót leo lên xe.</w:t>
      </w:r>
    </w:p>
    <w:p w14:paraId="0682CD28"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Lần đó tôi đứng khóc một mình giữa bến xe Vĩnh Trung cho đến khi chuyến xe đò rời bến… chạy khuất!</w:t>
      </w:r>
    </w:p>
    <w:p w14:paraId="63053618"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 </w:t>
      </w:r>
    </w:p>
    <w:p w14:paraId="59F92A42"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Bà ơi. Bà đang ở cõi nào?</w:t>
      </w:r>
    </w:p>
    <w:p w14:paraId="46D70343"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Nay con có thể viết những bài báo nhận nhuận bút. Đứa cháu nhỏ thời đó nay đã là tiến sĩ làm giảng viên của một trường đại học danh tiếng. Nhưng có lẽ, cho đến lúc chia tay cuộc đời này con vẫn còn nợ bà… một hộp sữa!</w:t>
      </w:r>
    </w:p>
    <w:p w14:paraId="41A500A6" w14:textId="77777777" w:rsidR="002E5F4B" w:rsidRPr="002E5F4B" w:rsidRDefault="002E5F4B" w:rsidP="002E5F4B">
      <w:pPr>
        <w:shd w:val="clear" w:color="auto" w:fill="FFFFFF"/>
        <w:rPr>
          <w:rFonts w:ascii="Arial" w:eastAsia="Times New Roman" w:hAnsi="Arial" w:cs="Arial"/>
          <w:color w:val="222222"/>
        </w:rPr>
      </w:pPr>
      <w:r w:rsidRPr="002E5F4B">
        <w:rPr>
          <w:rFonts w:eastAsia="Times New Roman"/>
          <w:color w:val="050505"/>
        </w:rPr>
        <w:t> </w:t>
      </w:r>
    </w:p>
    <w:p w14:paraId="07EE118A" w14:textId="1342DC21" w:rsidR="00B13977" w:rsidRDefault="0035736F" w:rsidP="0035736F">
      <w:pPr>
        <w:ind w:firstLine="0"/>
        <w:jc w:val="left"/>
      </w:pPr>
      <w:r>
        <w:rPr>
          <w:noProof/>
        </w:rPr>
        <w:drawing>
          <wp:inline distT="0" distB="0" distL="0" distR="0" wp14:anchorId="4646EC91" wp14:editId="53195D8F">
            <wp:extent cx="3017520" cy="2253406"/>
            <wp:effectExtent l="0" t="0" r="0" b="0"/>
            <wp:docPr id="7" name="Picture 7" descr="Cụ ông hơn 10 năm đạp xe đèo vợ đi bán trứng tại Hà Nội - VietNam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ụ ông hơn 10 năm đạp xe đèo vợ đi bán trứng tại Hà Nội - VietNamNet"/>
                    <pic:cNvPicPr>
                      <a:picLocks noChangeAspect="1" noChangeArrowheads="1"/>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017520" cy="2253406"/>
                    </a:xfrm>
                    <a:prstGeom prst="rect">
                      <a:avLst/>
                    </a:prstGeom>
                    <a:noFill/>
                    <a:ln>
                      <a:noFill/>
                    </a:ln>
                  </pic:spPr>
                </pic:pic>
              </a:graphicData>
            </a:graphic>
          </wp:inline>
        </w:drawing>
      </w:r>
    </w:p>
    <w:p w14:paraId="07039690" w14:textId="2FB3CB1C" w:rsidR="0035736F" w:rsidRDefault="0035736F" w:rsidP="0035736F">
      <w:pPr>
        <w:ind w:firstLine="0"/>
        <w:jc w:val="left"/>
      </w:pPr>
    </w:p>
    <w:p w14:paraId="1F83BEE0" w14:textId="1C3E58B7" w:rsidR="0035736F" w:rsidRDefault="0035736F" w:rsidP="0035736F">
      <w:pPr>
        <w:ind w:firstLine="0"/>
        <w:jc w:val="left"/>
      </w:pPr>
    </w:p>
    <w:p w14:paraId="1EDE26F2" w14:textId="4B88C9CF" w:rsidR="0035736F" w:rsidRDefault="0035736F" w:rsidP="0035736F">
      <w:pPr>
        <w:ind w:firstLine="0"/>
        <w:jc w:val="left"/>
      </w:pPr>
    </w:p>
    <w:p w14:paraId="59B2F75E" w14:textId="4FD4B19B" w:rsidR="0035736F" w:rsidRDefault="0035736F" w:rsidP="00F3638F">
      <w:pPr>
        <w:ind w:firstLine="0"/>
        <w:jc w:val="center"/>
      </w:pPr>
    </w:p>
    <w:p w14:paraId="4E11B284" w14:textId="2DAE5E27" w:rsidR="0035736F" w:rsidRPr="002E5F4B" w:rsidRDefault="0035736F" w:rsidP="0035736F">
      <w:pPr>
        <w:ind w:firstLine="0"/>
        <w:jc w:val="left"/>
      </w:pPr>
    </w:p>
    <w:sectPr w:rsidR="0035736F" w:rsidRPr="002E5F4B" w:rsidSect="00BA4E74">
      <w:headerReference w:type="default" r:id="rId11"/>
      <w:footerReference w:type="default" r:id="rId12"/>
      <w:pgSz w:w="12240" w:h="15840"/>
      <w:pgMar w:top="1152" w:right="1152" w:bottom="1224" w:left="1152" w:header="720" w:footer="720" w:gutter="0"/>
      <w:cols w:num="2"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F9B27" w14:textId="77777777" w:rsidR="00FD5648" w:rsidRDefault="00FD5648" w:rsidP="00DD0E0A">
      <w:r>
        <w:separator/>
      </w:r>
    </w:p>
  </w:endnote>
  <w:endnote w:type="continuationSeparator" w:id="0">
    <w:p w14:paraId="10B2FF06" w14:textId="77777777" w:rsidR="00FD5648" w:rsidRDefault="00FD5648" w:rsidP="00DD0E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VN Thay Giao">
    <w:panose1 w:val="02090502020206020303"/>
    <w:charset w:val="00"/>
    <w:family w:val="roman"/>
    <w:pitch w:val="variable"/>
    <w:sig w:usb0="00000087" w:usb1="00000000" w:usb2="00000000" w:usb3="00000000" w:csb0="0000001B" w:csb1="00000000"/>
  </w:font>
  <w:font w:name="UVN Mau Tim 1">
    <w:panose1 w:val="000004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20DB8" w14:textId="77777777" w:rsidR="00DD0E0A" w:rsidRDefault="00F705E0">
    <w:pPr>
      <w:pStyle w:val="Footer"/>
    </w:pPr>
    <w:r>
      <w:rPr>
        <w:noProof/>
      </w:rPr>
      <mc:AlternateContent>
        <mc:Choice Requires="wps">
          <w:drawing>
            <wp:anchor distT="0" distB="0" distL="114300" distR="114300" simplePos="0" relativeHeight="251664384" behindDoc="0" locked="0" layoutInCell="1" allowOverlap="1" wp14:anchorId="4DAACF62" wp14:editId="2CE2CDAD">
              <wp:simplePos x="0" y="0"/>
              <wp:positionH relativeFrom="column">
                <wp:posOffset>-20116800</wp:posOffset>
              </wp:positionH>
              <wp:positionV relativeFrom="page">
                <wp:posOffset>9323705</wp:posOffset>
              </wp:positionV>
              <wp:extent cx="116403120" cy="12065"/>
              <wp:effectExtent l="13335" t="5715" r="7620" b="1079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403120" cy="12065"/>
                      </a:xfrm>
                      <a:prstGeom prst="bentConnector3">
                        <a:avLst>
                          <a:gd name="adj1" fmla="val 50000"/>
                        </a:avLst>
                      </a:prstGeom>
                      <a:noFill/>
                      <a:ln w="6350">
                        <a:solidFill>
                          <a:schemeClr val="tx1">
                            <a:lumMod val="50000"/>
                            <a:lumOff val="5000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FB8A75B"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 o:spid="_x0000_s1026" type="#_x0000_t34" style="position:absolute;margin-left:-22in;margin-top:734.15pt;width:9165.6pt;height:.9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36s9QEAANYDAAAOAAAAZHJzL2Uyb0RvYy54bWysU01v2zAMvQ/YfxB0X2wnS1AYcXpI1126&#10;rUC73RV9xNokUZCU2Pn3oxTPLbrbMB8EkRQfHx/p7e1oDTnLEDW4jjaLmhLpOAjtjh39/nz/4YaS&#10;mJgTzICTHb3ISG93799tB9/KJfRghAwEQVxsB9/RPiXfVlXkvbQsLsBLh0EFwbKEZjhWIrAB0a2p&#10;lnW9qQYIwgfgMkb03l2DdFfwlZI8fVMqykRMR5FbKmco5yGf1W7L2mNgvtd8osH+gYVl2mHRGeqO&#10;JUZOQf8FZTUPEEGlBQdbgVKay9IDdtPUb7p56pmXpRcUJ/pZpvj/YPnX8949hkydj+7JPwD/FYmD&#10;fc/cURYCzxePg2uyVNXgYzunZCP6x0AOwxcQ+IadEhQVRhUsUUb7Hzkxg2OnZCyyX2bZ5ZgIR2fT&#10;bD7Wq2aJ8+EYxctmXaqxNgPldB9i+izBknzp6EG6tAfncLwQVqUAOz/EVCYgiGM2sxE/G0qUNTjQ&#10;MzNkXeM34U6vqxfknOrgXhtTVsI4MnR0s1rXBT2C0SIH87OynHJvAkHYjqbx2qI5WZTh6ptrsRbd&#10;uIJv3Fh4RkFZ0XpdwOqEP4XRtqM3mfS0pr1k4pMThV9i2lzvmGzcNJo8jbz6sT2AuDyGPyPD5SlV&#10;pkXP2/naLtkvv+PuNwAAAP//AwBQSwMEFAAGAAgAAAAhAL8D7ljjAAAAEQEAAA8AAABkcnMvZG93&#10;bnJldi54bWxMj0FPhDAUhO8m/ofmmXjbbYG1EqRsjHHRy5q4+gMKrZRIXwntLvjvLSc9vpnJvG/K&#10;/WIHctGT7x0KSLYMiMbWqR47AZ8fh00OxAeJSg4OtYAf7WFfXV+VslBuxnd9OYWOxBL0hRRgQhgL&#10;Sn1rtJV+60aN0ftyk5UhnlNH1STnWG4HmjLGqZU9xg9GjvrJ6Pb7dLYCXg9vx2dTH5sXP9a7mZma&#10;59QKcXuzPD4ACXoJf2FY8SM6VJGpcWdUngwCNlnC87gmRGvH8wzIGrpLeJYCaVbxnqVAq5L+X1L9&#10;AgAA//8DAFBLAQItABQABgAIAAAAIQC2gziS/gAAAOEBAAATAAAAAAAAAAAAAAAAAAAAAABbQ29u&#10;dGVudF9UeXBlc10ueG1sUEsBAi0AFAAGAAgAAAAhADj9If/WAAAAlAEAAAsAAAAAAAAAAAAAAAAA&#10;LwEAAF9yZWxzLy5yZWxzUEsBAi0AFAAGAAgAAAAhAJXjfqz1AQAA1gMAAA4AAAAAAAAAAAAAAAAA&#10;LgIAAGRycy9lMm9Eb2MueG1sUEsBAi0AFAAGAAgAAAAhAL8D7ljjAAAAEQEAAA8AAAAAAAAAAAAA&#10;AAAATwQAAGRycy9kb3ducmV2LnhtbFBLBQYAAAAABAAEAPMAAABfBQAAAAA=&#10;" strokecolor="gray [1629]" strokeweight=".5pt">
              <w10:wrap anchory="page"/>
            </v:shape>
          </w:pict>
        </mc:Fallback>
      </mc:AlternateContent>
    </w:r>
    <w:r w:rsidR="00B13977">
      <w:rPr>
        <w:noProof/>
      </w:rPr>
      <mc:AlternateContent>
        <mc:Choice Requires="wps">
          <w:drawing>
            <wp:anchor distT="0" distB="0" distL="114300" distR="114300" simplePos="0" relativeHeight="251659264" behindDoc="0" locked="0" layoutInCell="1" allowOverlap="1" wp14:anchorId="13F92EFB" wp14:editId="598C1173">
              <wp:simplePos x="0" y="0"/>
              <wp:positionH relativeFrom="column">
                <wp:posOffset>-20116800</wp:posOffset>
              </wp:positionH>
              <wp:positionV relativeFrom="page">
                <wp:posOffset>9601200</wp:posOffset>
              </wp:positionV>
              <wp:extent cx="116403120" cy="12065"/>
              <wp:effectExtent l="13335" t="5715" r="7620" b="10795"/>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403120" cy="12065"/>
                      </a:xfrm>
                      <a:prstGeom prst="bentConnector3">
                        <a:avLst>
                          <a:gd name="adj1" fmla="val 50000"/>
                        </a:avLst>
                      </a:prstGeom>
                      <a:noFill/>
                      <a:ln w="6350">
                        <a:solidFill>
                          <a:schemeClr val="tx1">
                            <a:lumMod val="50000"/>
                            <a:lumOff val="5000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5A3A80" id="AutoShape 1" o:spid="_x0000_s1026" type="#_x0000_t34" style="position:absolute;margin-left:-22in;margin-top:756pt;width:9165.6pt;height:.9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36s9QEAANYDAAAOAAAAZHJzL2Uyb0RvYy54bWysU01v2zAMvQ/YfxB0X2wnS1AYcXpI1126&#10;rUC73RV9xNokUZCU2Pn3oxTPLbrbMB8EkRQfHx/p7e1oDTnLEDW4jjaLmhLpOAjtjh39/nz/4YaS&#10;mJgTzICTHb3ISG93799tB9/KJfRghAwEQVxsB9/RPiXfVlXkvbQsLsBLh0EFwbKEZjhWIrAB0a2p&#10;lnW9qQYIwgfgMkb03l2DdFfwlZI8fVMqykRMR5FbKmco5yGf1W7L2mNgvtd8osH+gYVl2mHRGeqO&#10;JUZOQf8FZTUPEEGlBQdbgVKay9IDdtPUb7p56pmXpRcUJ/pZpvj/YPnX8949hkydj+7JPwD/FYmD&#10;fc/cURYCzxePg2uyVNXgYzunZCP6x0AOwxcQ+IadEhQVRhUsUUb7Hzkxg2OnZCyyX2bZ5ZgIR2fT&#10;bD7Wq2aJ8+EYxctmXaqxNgPldB9i+izBknzp6EG6tAfncLwQVqUAOz/EVCYgiGM2sxE/G0qUNTjQ&#10;MzNkXeM34U6vqxfknOrgXhtTVsI4MnR0s1rXBT2C0SIH87OynHJvAkHYjqbx2qI5WZTh6ptrsRbd&#10;uIJv3Fh4RkFZ0XpdwOqEP4XRtqM3mfS0pr1k4pMThV9i2lzvmGzcNJo8jbz6sT2AuDyGPyPD5SlV&#10;pkXP2/naLtkvv+PuNwAAAP//AwBQSwMEFAAGAAgAAAAhACvbYibjAAAAEQEAAA8AAABkcnMvZG93&#10;bnJldi54bWxMj81OwzAQhO9IvIO1SNxa54dGIcSpEKKBS5EoPIATL3FEbEex24S3Z8ul3GY1o9lv&#10;yu1iBnbCyffOCojXETC0rVO97QR8fuxWOTAfpFVycBYF/KCHbXV9VcpCudm+4+kQOkYl1hdSgA5h&#10;LDj3rUYj/dqNaMn7cpORgc6p42qSM5WbgSdRlHEje0sftBzxSWP7fTgaAa+7t/2zrvfNix/ruznS&#10;dZZzI8TtzfL4ACzgEi5hOOMTOlTE1LijVZ4NAlZpnOW0JpC1iRNS59AmztIEWPMn03vgVcn/L6l+&#10;AQAA//8DAFBLAQItABQABgAIAAAAIQC2gziS/gAAAOEBAAATAAAAAAAAAAAAAAAAAAAAAABbQ29u&#10;dGVudF9UeXBlc10ueG1sUEsBAi0AFAAGAAgAAAAhADj9If/WAAAAlAEAAAsAAAAAAAAAAAAAAAAA&#10;LwEAAF9yZWxzLy5yZWxzUEsBAi0AFAAGAAgAAAAhAJXjfqz1AQAA1gMAAA4AAAAAAAAAAAAAAAAA&#10;LgIAAGRycy9lMm9Eb2MueG1sUEsBAi0AFAAGAAgAAAAhACvbYibjAAAAEQEAAA8AAAAAAAAAAAAA&#10;AAAATwQAAGRycy9kb3ducmV2LnhtbFBLBQYAAAAABAAEAPMAAABfBQAAAAA=&#10;" strokecolor="gray [1629]" strokeweight=".5pt">
              <w10:wrap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C5DA99" w14:textId="77777777" w:rsidR="00FD5648" w:rsidRDefault="00FD5648" w:rsidP="00DD0E0A">
      <w:r>
        <w:separator/>
      </w:r>
    </w:p>
  </w:footnote>
  <w:footnote w:type="continuationSeparator" w:id="0">
    <w:p w14:paraId="6ABC6136" w14:textId="77777777" w:rsidR="00FD5648" w:rsidRDefault="00FD5648" w:rsidP="00DD0E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0E779" w14:textId="77777777" w:rsidR="004F3AAE" w:rsidRDefault="000A3EBD">
    <w:pPr>
      <w:pStyle w:val="Header"/>
    </w:pPr>
    <w:r>
      <w:rPr>
        <w:noProof/>
      </w:rPr>
      <mc:AlternateContent>
        <mc:Choice Requires="wps">
          <w:drawing>
            <wp:anchor distT="0" distB="0" distL="114300" distR="114300" simplePos="0" relativeHeight="251662336" behindDoc="0" locked="0" layoutInCell="1" allowOverlap="1" wp14:anchorId="3193178B" wp14:editId="72FAFC12">
              <wp:simplePos x="0" y="0"/>
              <wp:positionH relativeFrom="page">
                <wp:posOffset>7223760</wp:posOffset>
              </wp:positionH>
              <wp:positionV relativeFrom="page">
                <wp:posOffset>0</wp:posOffset>
              </wp:positionV>
              <wp:extent cx="0" cy="9336024"/>
              <wp:effectExtent l="0" t="0" r="19050" b="17780"/>
              <wp:wrapNone/>
              <wp:docPr id="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36024"/>
                      </a:xfrm>
                      <a:prstGeom prst="straightConnector1">
                        <a:avLst/>
                      </a:prstGeom>
                      <a:noFill/>
                      <a:ln w="6350">
                        <a:solidFill>
                          <a:schemeClr val="tx1">
                            <a:lumMod val="50000"/>
                            <a:lumOff val="5000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B6F7AC7" id="_x0000_t32" coordsize="21600,21600" o:spt="32" o:oned="t" path="m,l21600,21600e" filled="f">
              <v:path arrowok="t" fillok="f" o:connecttype="none"/>
              <o:lock v:ext="edit" shapetype="t"/>
            </v:shapetype>
            <v:shape id="AutoShape 9" o:spid="_x0000_s1026" type="#_x0000_t32" style="position:absolute;margin-left:568.8pt;margin-top:0;width:0;height:735.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RrG4gEAAMwDAAAOAAAAZHJzL2Uyb0RvYy54bWysU8Fu2zAMvQ/YPwi6L3aSNdiMOD2k6y7d&#10;FqDdBzCSHAuTREFSYufvRymp13WXYZgPgkmRj4/k0/p2tIadVIgaXcvns5oz5QRK7Q4t//50/+4D&#10;ZzGBk2DQqZafVeS3m7dv1oNv1AJ7NFIFRiAuNoNveZ+Sb6oqil5ZiDP0ytFlh8FCIjMcKhlgIHRr&#10;qkVdr6oBg/QBhYqRvHeXS74p+F2nRPrWdVElZlpO3FI5Qzn3+aw2a2gOAXyvxZUG/AMLC9pR0Qnq&#10;DhKwY9B/QFktAkbs0kygrbDrtFClB+pmXr/q5rEHr0ovNJzopzHF/wcrvp62bhcydTG6R/+A4kdk&#10;Drc9uIMqBJ7OnhY3z6OqBh+bKSUb0e8C2w9fUFIMHBOWKYxdsBmS+mNjGfZ5GrYaExMXpyDvx+Vy&#10;VS/eF3RonhN9iOmzQsvyT8tjCqAPfdqic7RSDPNSBk4PMWVa0Dwn5KoO77UxZbPGsaHlq+VNXRIi&#10;Gi3zZQ4rGlNbE9gJSB1pvICao6VuLr6bmr6LRshNSnrlpsITSqHxW4GARycLjV6B/OQkS2WUjl4C&#10;z7yskpwZRQ8n/5XIBNr8TSRVNu66kLyDLPjY7FGedyFPJFskmULqKu+syZd2ifr1CDc/AQAA//8D&#10;AFBLAwQUAAYACAAAACEASCGGgN0AAAALAQAADwAAAGRycy9kb3ducmV2LnhtbEyPQUvDQBCF74L/&#10;YRnBm920lrTEbEoVBBFBjJLzNjsmwd3ZmN006b93ige9zeM93nwv383OiiMOofOkYLlIQCDV3nTU&#10;KPh4f7zZgghRk9HWEyo4YYBdcXmR68z4id7wWMZGcAmFTCtoY+wzKUPdotNh4Xsk9j794HRkOTTS&#10;DHricmflKklS6XRH/KHVPT60WH+Vo1NwP+2fqvX2JTxX9rVMT7b6Hien1PXVvL8DEXGOf2E44zM6&#10;FMx08COZICzr5e0m5awCnnT2f/WBr/UmWYEscvl/Q/EDAAD//wMAUEsBAi0AFAAGAAgAAAAhALaD&#10;OJL+AAAA4QEAABMAAAAAAAAAAAAAAAAAAAAAAFtDb250ZW50X1R5cGVzXS54bWxQSwECLQAUAAYA&#10;CAAAACEAOP0h/9YAAACUAQAACwAAAAAAAAAAAAAAAAAvAQAAX3JlbHMvLnJlbHNQSwECLQAUAAYA&#10;CAAAACEA5SkaxuIBAADMAwAADgAAAAAAAAAAAAAAAAAuAgAAZHJzL2Uyb0RvYy54bWxQSwECLQAU&#10;AAYACAAAACEASCGGgN0AAAALAQAADwAAAAAAAAAAAAAAAAA8BAAAZHJzL2Rvd25yZXYueG1sUEsF&#10;BgAAAAAEAAQA8wAAAEYFAAAAAA==&#10;" strokecolor="gray [1629]" strokeweight=".5pt">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21A530CF" wp14:editId="594E28D3">
              <wp:simplePos x="0" y="0"/>
              <wp:positionH relativeFrom="page">
                <wp:posOffset>548640</wp:posOffset>
              </wp:positionH>
              <wp:positionV relativeFrom="page">
                <wp:posOffset>0</wp:posOffset>
              </wp:positionV>
              <wp:extent cx="0" cy="9336024"/>
              <wp:effectExtent l="0" t="0" r="19050" b="17780"/>
              <wp:wrapNone/>
              <wp:docPr id="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36024"/>
                      </a:xfrm>
                      <a:prstGeom prst="straightConnector1">
                        <a:avLst/>
                      </a:prstGeom>
                      <a:noFill/>
                      <a:ln w="6350">
                        <a:solidFill>
                          <a:schemeClr val="tx1">
                            <a:lumMod val="50000"/>
                            <a:lumOff val="5000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014F66" id="AutoShape 8" o:spid="_x0000_s1026" type="#_x0000_t32" style="position:absolute;margin-left:43.2pt;margin-top:0;width:0;height:735.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RrG4gEAAMwDAAAOAAAAZHJzL2Uyb0RvYy54bWysU8Fu2zAMvQ/YPwi6L3aSNdiMOD2k6y7d&#10;FqDdBzCSHAuTREFSYufvRymp13WXYZgPgkmRj4/k0/p2tIadVIgaXcvns5oz5QRK7Q4t//50/+4D&#10;ZzGBk2DQqZafVeS3m7dv1oNv1AJ7NFIFRiAuNoNveZ+Sb6oqil5ZiDP0ytFlh8FCIjMcKhlgIHRr&#10;qkVdr6oBg/QBhYqRvHeXS74p+F2nRPrWdVElZlpO3FI5Qzn3+aw2a2gOAXyvxZUG/AMLC9pR0Qnq&#10;DhKwY9B/QFktAkbs0kygrbDrtFClB+pmXr/q5rEHr0ovNJzopzHF/wcrvp62bhcydTG6R/+A4kdk&#10;Drc9uIMqBJ7OnhY3z6OqBh+bKSUb0e8C2w9fUFIMHBOWKYxdsBmS+mNjGfZ5GrYaExMXpyDvx+Vy&#10;VS/eF3RonhN9iOmzQsvyT8tjCqAPfdqic7RSDPNSBk4PMWVa0Dwn5KoO77UxZbPGsaHlq+VNXRIi&#10;Gi3zZQ4rGlNbE9gJSB1pvICao6VuLr6bmr6LRshNSnrlpsITSqHxW4GARycLjV6B/OQkS2WUjl4C&#10;z7yskpwZRQ8n/5XIBNr8TSRVNu66kLyDLPjY7FGedyFPJFskmULqKu+syZd2ifr1CDc/AQAA//8D&#10;AFBLAwQUAAYACAAAACEAGEgIfNoAAAAHAQAADwAAAGRycy9kb3ducmV2LnhtbEyPQUvEMBCF74L/&#10;IYzgzU1dSi216bIKgoggVuk524xtMZnUJt12/72jFz0+3sebb8rd6qw44hQGTwquNwkIpNabgToF&#10;728PVzmIEDUZbT2hghMG2FXnZ6UujF/oFY917ASPUCi0gj7GsZAytD06HTZ+ROLuw09OR45TJ82k&#10;Fx53Vm6TJJNOD8QXej3ifY/tZz07BXfL/rFJ8+fw1NiXOjvZ5mtenFKXF+v+FkTENf7B8KPP6lCx&#10;08HPZIKwCvIsZVIBP8Ttbzowld4kW5BVKf/7V98AAAD//wMAUEsBAi0AFAAGAAgAAAAhALaDOJL+&#10;AAAA4QEAABMAAAAAAAAAAAAAAAAAAAAAAFtDb250ZW50X1R5cGVzXS54bWxQSwECLQAUAAYACAAA&#10;ACEAOP0h/9YAAACUAQAACwAAAAAAAAAAAAAAAAAvAQAAX3JlbHMvLnJlbHNQSwECLQAUAAYACAAA&#10;ACEA5SkaxuIBAADMAwAADgAAAAAAAAAAAAAAAAAuAgAAZHJzL2Uyb0RvYy54bWxQSwECLQAUAAYA&#10;CAAAACEAGEgIfNoAAAAHAQAADwAAAAAAAAAAAAAAAAA8BAAAZHJzL2Rvd25yZXYueG1sUEsFBgAA&#10;AAAEAAQA8wAAAEMFAAAAAA==&#10;" strokecolor="gray [1629]" strokeweight=".5pt">
              <w10:wrap anchorx="page" anchory="page"/>
            </v:shape>
          </w:pict>
        </mc:Fallback>
      </mc:AlternateContent>
    </w:r>
    <w:r w:rsidR="00B13977">
      <w:rPr>
        <w:noProof/>
      </w:rPr>
      <mc:AlternateContent>
        <mc:Choice Requires="wps">
          <w:drawing>
            <wp:anchor distT="0" distB="0" distL="114300" distR="114300" simplePos="0" relativeHeight="251660288" behindDoc="0" locked="0" layoutInCell="1" allowOverlap="1" wp14:anchorId="26810643" wp14:editId="3EDA097D">
              <wp:simplePos x="0" y="0"/>
              <wp:positionH relativeFrom="column">
                <wp:posOffset>-20116800</wp:posOffset>
              </wp:positionH>
              <wp:positionV relativeFrom="page">
                <wp:posOffset>548640</wp:posOffset>
              </wp:positionV>
              <wp:extent cx="116403120" cy="12065"/>
              <wp:effectExtent l="13335" t="5715" r="7620" b="10795"/>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403120" cy="12065"/>
                      </a:xfrm>
                      <a:prstGeom prst="bentConnector3">
                        <a:avLst>
                          <a:gd name="adj1" fmla="val 50000"/>
                        </a:avLst>
                      </a:prstGeom>
                      <a:noFill/>
                      <a:ln w="6350">
                        <a:solidFill>
                          <a:schemeClr val="tx1">
                            <a:lumMod val="50000"/>
                            <a:lumOff val="5000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7C000C"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 o:spid="_x0000_s1026" type="#_x0000_t34" style="position:absolute;margin-left:-22in;margin-top:43.2pt;width:9165.6pt;height:.9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36s9QEAANYDAAAOAAAAZHJzL2Uyb0RvYy54bWysU01v2zAMvQ/YfxB0X2wnS1AYcXpI1126&#10;rUC73RV9xNokUZCU2Pn3oxTPLbrbMB8EkRQfHx/p7e1oDTnLEDW4jjaLmhLpOAjtjh39/nz/4YaS&#10;mJgTzICTHb3ISG93799tB9/KJfRghAwEQVxsB9/RPiXfVlXkvbQsLsBLh0EFwbKEZjhWIrAB0a2p&#10;lnW9qQYIwgfgMkb03l2DdFfwlZI8fVMqykRMR5FbKmco5yGf1W7L2mNgvtd8osH+gYVl2mHRGeqO&#10;JUZOQf8FZTUPEEGlBQdbgVKay9IDdtPUb7p56pmXpRcUJ/pZpvj/YPnX8949hkydj+7JPwD/FYmD&#10;fc/cURYCzxePg2uyVNXgYzunZCP6x0AOwxcQ+IadEhQVRhUsUUb7Hzkxg2OnZCyyX2bZ5ZgIR2fT&#10;bD7Wq2aJ8+EYxctmXaqxNgPldB9i+izBknzp6EG6tAfncLwQVqUAOz/EVCYgiGM2sxE/G0qUNTjQ&#10;MzNkXeM34U6vqxfknOrgXhtTVsI4MnR0s1rXBT2C0SIH87OynHJvAkHYjqbx2qI5WZTh6ptrsRbd&#10;uIJv3Fh4RkFZ0XpdwOqEP4XRtqM3mfS0pr1k4pMThV9i2lzvmGzcNJo8jbz6sT2AuDyGPyPD5SlV&#10;pkXP2/naLtkvv+PuNwAAAP//AwBQSwMEFAAGAAgAAAAhADD0usDhAAAADQEAAA8AAABkcnMvZG93&#10;bnJldi54bWxMj8FOwzAQRO9I/IO1SNxaJ02xrBCnQogGLq1E4QOcZIkj4nUUu034e9wTHGdnNPum&#10;2C12YBecfO9IQbpOgCE1ru2pU/D5sV9JYD5oavXgCBX8oIddeXtT6Lx1M73j5RQ6FkvI51qBCWHM&#10;OfeNQav92o1I0ftyk9Uhyqnj7aTnWG4HvkkSwa3uKX4wesRng8336WwVvO2PhxdTHepXP1bbOTGV&#10;kNwqdX+3PD0CC7iEvzBc8SM6lJGpdmdqPRsUrLJUyLgmKJBiC+waeUhFtgFWx5PMgJcF/7+i/AUA&#10;AP//AwBQSwECLQAUAAYACAAAACEAtoM4kv4AAADhAQAAEwAAAAAAAAAAAAAAAAAAAAAAW0NvbnRl&#10;bnRfVHlwZXNdLnhtbFBLAQItABQABgAIAAAAIQA4/SH/1gAAAJQBAAALAAAAAAAAAAAAAAAAAC8B&#10;AABfcmVscy8ucmVsc1BLAQItABQABgAIAAAAIQCV436s9QEAANYDAAAOAAAAAAAAAAAAAAAAAC4C&#10;AABkcnMvZTJvRG9jLnhtbFBLAQItABQABgAIAAAAIQAw9LrA4QAAAA0BAAAPAAAAAAAAAAAAAAAA&#10;AE8EAABkcnMvZG93bnJldi54bWxQSwUGAAAAAAQABADzAAAAXQUAAAAA&#10;" strokecolor="gray [1629]" strokeweight=".5pt">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A0199C"/>
    <w:multiLevelType w:val="hybridMultilevel"/>
    <w:tmpl w:val="5D0893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CF6E91"/>
    <w:multiLevelType w:val="hybridMultilevel"/>
    <w:tmpl w:val="F7DC7EA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21124F9"/>
    <w:multiLevelType w:val="hybridMultilevel"/>
    <w:tmpl w:val="5DD88F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6F77EFC"/>
    <w:multiLevelType w:val="hybridMultilevel"/>
    <w:tmpl w:val="C44C20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9E443C0"/>
    <w:multiLevelType w:val="hybridMultilevel"/>
    <w:tmpl w:val="BCC204F6"/>
    <w:lvl w:ilvl="0" w:tplc="40264A7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06A1D99"/>
    <w:multiLevelType w:val="hybridMultilevel"/>
    <w:tmpl w:val="0866AFD6"/>
    <w:lvl w:ilvl="0" w:tplc="40264A7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A34CB4"/>
    <w:multiLevelType w:val="hybridMultilevel"/>
    <w:tmpl w:val="CDB42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C6B6811"/>
    <w:multiLevelType w:val="hybridMultilevel"/>
    <w:tmpl w:val="AA142F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0B1AB3"/>
    <w:multiLevelType w:val="hybridMultilevel"/>
    <w:tmpl w:val="FB581F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122338B"/>
    <w:multiLevelType w:val="hybridMultilevel"/>
    <w:tmpl w:val="BCA0DC34"/>
    <w:lvl w:ilvl="0" w:tplc="04090001">
      <w:start w:val="1"/>
      <w:numFmt w:val="bullet"/>
      <w:lvlText w:val=""/>
      <w:lvlJc w:val="left"/>
      <w:pPr>
        <w:ind w:left="720" w:hanging="360"/>
      </w:pPr>
      <w:rPr>
        <w:rFonts w:ascii="Symbol" w:hAnsi="Symbol" w:hint="default"/>
      </w:rPr>
    </w:lvl>
    <w:lvl w:ilvl="1" w:tplc="4A76030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
  </w:num>
  <w:num w:numId="4">
    <w:abstractNumId w:val="5"/>
  </w:num>
  <w:num w:numId="5">
    <w:abstractNumId w:val="7"/>
  </w:num>
  <w:num w:numId="6">
    <w:abstractNumId w:val="0"/>
  </w:num>
  <w:num w:numId="7">
    <w:abstractNumId w:val="4"/>
  </w:num>
  <w:num w:numId="8">
    <w:abstractNumId w:val="8"/>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2BEC"/>
    <w:rsid w:val="00016CE2"/>
    <w:rsid w:val="00040F6D"/>
    <w:rsid w:val="000A3EBD"/>
    <w:rsid w:val="001F684E"/>
    <w:rsid w:val="0022087D"/>
    <w:rsid w:val="00254C1B"/>
    <w:rsid w:val="002E5F4B"/>
    <w:rsid w:val="003321FA"/>
    <w:rsid w:val="0035736F"/>
    <w:rsid w:val="003E7A5C"/>
    <w:rsid w:val="00434F1D"/>
    <w:rsid w:val="00436ABC"/>
    <w:rsid w:val="00462D04"/>
    <w:rsid w:val="004727B0"/>
    <w:rsid w:val="00492D88"/>
    <w:rsid w:val="004D3551"/>
    <w:rsid w:val="004F3AAE"/>
    <w:rsid w:val="00524B58"/>
    <w:rsid w:val="005633E8"/>
    <w:rsid w:val="00581DBF"/>
    <w:rsid w:val="00594D56"/>
    <w:rsid w:val="00604E59"/>
    <w:rsid w:val="006B1B28"/>
    <w:rsid w:val="00792DBC"/>
    <w:rsid w:val="007B0420"/>
    <w:rsid w:val="007B5403"/>
    <w:rsid w:val="00844B9F"/>
    <w:rsid w:val="00853B51"/>
    <w:rsid w:val="008B2BFE"/>
    <w:rsid w:val="008C72A7"/>
    <w:rsid w:val="008D10E2"/>
    <w:rsid w:val="008F2BDE"/>
    <w:rsid w:val="008F7F62"/>
    <w:rsid w:val="0090443E"/>
    <w:rsid w:val="0090486D"/>
    <w:rsid w:val="009057A4"/>
    <w:rsid w:val="009078C1"/>
    <w:rsid w:val="009100D6"/>
    <w:rsid w:val="009164F3"/>
    <w:rsid w:val="009211EC"/>
    <w:rsid w:val="009E7D46"/>
    <w:rsid w:val="00A44C42"/>
    <w:rsid w:val="00A54447"/>
    <w:rsid w:val="00A82BEC"/>
    <w:rsid w:val="00A9528E"/>
    <w:rsid w:val="00AB5C37"/>
    <w:rsid w:val="00AD6EDA"/>
    <w:rsid w:val="00B13977"/>
    <w:rsid w:val="00BA4E74"/>
    <w:rsid w:val="00C13FA4"/>
    <w:rsid w:val="00C234E3"/>
    <w:rsid w:val="00D80D4F"/>
    <w:rsid w:val="00DA47A5"/>
    <w:rsid w:val="00DB43BA"/>
    <w:rsid w:val="00DD0E0A"/>
    <w:rsid w:val="00EF221D"/>
    <w:rsid w:val="00F10E59"/>
    <w:rsid w:val="00F3638F"/>
    <w:rsid w:val="00F705E0"/>
    <w:rsid w:val="00F74AF8"/>
    <w:rsid w:val="00F842A0"/>
    <w:rsid w:val="00FA6E68"/>
    <w:rsid w:val="00FC2828"/>
    <w:rsid w:val="00FD5648"/>
    <w:rsid w:val="00FD79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631CD2"/>
  <w15:docId w15:val="{5FDEE4E2-6147-4E55-B3B0-667879C61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4E74"/>
    <w:pPr>
      <w:spacing w:after="0" w:line="240" w:lineRule="auto"/>
      <w:ind w:firstLine="432"/>
      <w:jc w:val="both"/>
    </w:pPr>
    <w:rPr>
      <w:rFonts w:ascii="UVN Thay Giao" w:hAnsi="UVN Thay Giao"/>
    </w:rPr>
  </w:style>
  <w:style w:type="paragraph" w:styleId="Heading1">
    <w:name w:val="heading 1"/>
    <w:basedOn w:val="Normal"/>
    <w:next w:val="Normal"/>
    <w:link w:val="Heading1Char"/>
    <w:uiPriority w:val="9"/>
    <w:qFormat/>
    <w:rsid w:val="00BA4E74"/>
    <w:pPr>
      <w:keepNext/>
      <w:keepLines/>
      <w:spacing w:before="240"/>
      <w:ind w:firstLine="0"/>
      <w:jc w:val="left"/>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BA4E74"/>
    <w:pPr>
      <w:keepNext/>
      <w:keepLines/>
      <w:spacing w:before="200"/>
      <w:ind w:firstLine="0"/>
      <w:jc w:val="left"/>
      <w:outlineLvl w:val="1"/>
    </w:pPr>
    <w:rPr>
      <w:rFonts w:eastAsiaTheme="majorEastAsia" w:cstheme="majorBidi"/>
      <w:b/>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4E74"/>
    <w:rPr>
      <w:rFonts w:ascii="UVN Thay Giao" w:eastAsiaTheme="majorEastAsia" w:hAnsi="UVN Thay Giao" w:cstheme="majorBidi"/>
      <w:b/>
      <w:bCs/>
      <w:sz w:val="28"/>
      <w:szCs w:val="28"/>
    </w:rPr>
  </w:style>
  <w:style w:type="paragraph" w:styleId="Title">
    <w:name w:val="Title"/>
    <w:basedOn w:val="Normal"/>
    <w:next w:val="Normal"/>
    <w:link w:val="TitleChar"/>
    <w:uiPriority w:val="10"/>
    <w:qFormat/>
    <w:rsid w:val="00A82BEC"/>
    <w:pPr>
      <w:spacing w:before="480" w:after="480"/>
      <w:ind w:firstLine="0"/>
      <w:contextualSpacing/>
      <w:jc w:val="center"/>
    </w:pPr>
    <w:rPr>
      <w:rFonts w:ascii="UVN Mau Tim 1" w:eastAsiaTheme="majorEastAsia" w:hAnsi="UVN Mau Tim 1" w:cstheme="majorBidi"/>
      <w:spacing w:val="6"/>
      <w:kern w:val="28"/>
      <w:sz w:val="52"/>
      <w:szCs w:val="52"/>
    </w:rPr>
  </w:style>
  <w:style w:type="character" w:customStyle="1" w:styleId="TitleChar">
    <w:name w:val="Title Char"/>
    <w:basedOn w:val="DefaultParagraphFont"/>
    <w:link w:val="Title"/>
    <w:uiPriority w:val="10"/>
    <w:rsid w:val="00A82BEC"/>
    <w:rPr>
      <w:rFonts w:ascii="UVN Mau Tim 1" w:eastAsiaTheme="majorEastAsia" w:hAnsi="UVN Mau Tim 1" w:cstheme="majorBidi"/>
      <w:spacing w:val="6"/>
      <w:kern w:val="28"/>
      <w:sz w:val="52"/>
      <w:szCs w:val="52"/>
    </w:rPr>
  </w:style>
  <w:style w:type="paragraph" w:styleId="Subtitle">
    <w:name w:val="Subtitle"/>
    <w:basedOn w:val="Normal"/>
    <w:next w:val="Normal"/>
    <w:link w:val="SubtitleChar"/>
    <w:uiPriority w:val="11"/>
    <w:qFormat/>
    <w:rsid w:val="00DB43BA"/>
    <w:pPr>
      <w:numPr>
        <w:ilvl w:val="1"/>
      </w:numPr>
      <w:ind w:firstLine="432"/>
      <w:jc w:val="right"/>
    </w:pPr>
    <w:rPr>
      <w:rFonts w:eastAsiaTheme="majorEastAsia" w:cstheme="majorBidi"/>
      <w:b/>
      <w:i/>
      <w:iCs/>
      <w:spacing w:val="15"/>
      <w:szCs w:val="24"/>
    </w:rPr>
  </w:style>
  <w:style w:type="character" w:customStyle="1" w:styleId="SubtitleChar">
    <w:name w:val="Subtitle Char"/>
    <w:basedOn w:val="DefaultParagraphFont"/>
    <w:link w:val="Subtitle"/>
    <w:uiPriority w:val="11"/>
    <w:rsid w:val="00DB43BA"/>
    <w:rPr>
      <w:rFonts w:ascii="Times New Roman" w:eastAsiaTheme="majorEastAsia" w:hAnsi="Times New Roman" w:cstheme="majorBidi"/>
      <w:b/>
      <w:i/>
      <w:iCs/>
      <w:spacing w:val="15"/>
      <w:sz w:val="24"/>
      <w:szCs w:val="24"/>
    </w:rPr>
  </w:style>
  <w:style w:type="character" w:customStyle="1" w:styleId="Heading2Char">
    <w:name w:val="Heading 2 Char"/>
    <w:basedOn w:val="DefaultParagraphFont"/>
    <w:link w:val="Heading2"/>
    <w:uiPriority w:val="9"/>
    <w:rsid w:val="00BA4E74"/>
    <w:rPr>
      <w:rFonts w:ascii="UVN Thay Giao" w:eastAsiaTheme="majorEastAsia" w:hAnsi="UVN Thay Giao" w:cstheme="majorBidi"/>
      <w:b/>
      <w:bCs/>
      <w:i/>
      <w:szCs w:val="26"/>
    </w:rPr>
  </w:style>
  <w:style w:type="paragraph" w:styleId="ListParagraph">
    <w:name w:val="List Paragraph"/>
    <w:basedOn w:val="Normal"/>
    <w:uiPriority w:val="34"/>
    <w:qFormat/>
    <w:rsid w:val="003321FA"/>
    <w:pPr>
      <w:ind w:left="720"/>
      <w:contextualSpacing/>
    </w:pPr>
  </w:style>
  <w:style w:type="paragraph" w:styleId="NoSpacing">
    <w:name w:val="No Spacing"/>
    <w:aliases w:val="Tho"/>
    <w:basedOn w:val="Normal"/>
    <w:next w:val="Normal"/>
    <w:uiPriority w:val="1"/>
    <w:qFormat/>
    <w:rsid w:val="00A9528E"/>
    <w:pPr>
      <w:ind w:firstLine="0"/>
      <w:jc w:val="center"/>
    </w:pPr>
    <w:rPr>
      <w:i/>
    </w:rPr>
  </w:style>
  <w:style w:type="character" w:styleId="Hyperlink">
    <w:name w:val="Hyperlink"/>
    <w:basedOn w:val="DefaultParagraphFont"/>
    <w:uiPriority w:val="99"/>
    <w:unhideWhenUsed/>
    <w:rsid w:val="001F684E"/>
    <w:rPr>
      <w:color w:val="0000FF" w:themeColor="hyperlink"/>
      <w:u w:val="single"/>
    </w:rPr>
  </w:style>
  <w:style w:type="character" w:styleId="FollowedHyperlink">
    <w:name w:val="FollowedHyperlink"/>
    <w:basedOn w:val="DefaultParagraphFont"/>
    <w:uiPriority w:val="99"/>
    <w:semiHidden/>
    <w:unhideWhenUsed/>
    <w:rsid w:val="00792DBC"/>
    <w:rPr>
      <w:color w:val="800080" w:themeColor="followedHyperlink"/>
      <w:u w:val="single"/>
    </w:rPr>
  </w:style>
  <w:style w:type="paragraph" w:styleId="Header">
    <w:name w:val="header"/>
    <w:basedOn w:val="Normal"/>
    <w:link w:val="HeaderChar"/>
    <w:uiPriority w:val="99"/>
    <w:unhideWhenUsed/>
    <w:rsid w:val="00DD0E0A"/>
    <w:pPr>
      <w:tabs>
        <w:tab w:val="center" w:pos="4680"/>
        <w:tab w:val="right" w:pos="9360"/>
      </w:tabs>
    </w:pPr>
  </w:style>
  <w:style w:type="character" w:customStyle="1" w:styleId="HeaderChar">
    <w:name w:val="Header Char"/>
    <w:basedOn w:val="DefaultParagraphFont"/>
    <w:link w:val="Header"/>
    <w:uiPriority w:val="99"/>
    <w:rsid w:val="00DD0E0A"/>
    <w:rPr>
      <w:rFonts w:ascii="Times New Roman" w:hAnsi="Times New Roman"/>
      <w:sz w:val="24"/>
    </w:rPr>
  </w:style>
  <w:style w:type="paragraph" w:styleId="Footer">
    <w:name w:val="footer"/>
    <w:basedOn w:val="Normal"/>
    <w:link w:val="FooterChar"/>
    <w:uiPriority w:val="99"/>
    <w:unhideWhenUsed/>
    <w:rsid w:val="00DD0E0A"/>
    <w:pPr>
      <w:tabs>
        <w:tab w:val="center" w:pos="4680"/>
        <w:tab w:val="right" w:pos="9360"/>
      </w:tabs>
    </w:pPr>
  </w:style>
  <w:style w:type="character" w:customStyle="1" w:styleId="FooterChar">
    <w:name w:val="Footer Char"/>
    <w:basedOn w:val="DefaultParagraphFont"/>
    <w:link w:val="Footer"/>
    <w:uiPriority w:val="99"/>
    <w:rsid w:val="00DD0E0A"/>
    <w:rPr>
      <w:rFonts w:ascii="Times New Roman" w:hAnsi="Times New Roman"/>
      <w:sz w:val="24"/>
    </w:rPr>
  </w:style>
  <w:style w:type="table" w:styleId="TableGrid">
    <w:name w:val="Table Grid"/>
    <w:basedOn w:val="TableNormal"/>
    <w:uiPriority w:val="59"/>
    <w:rsid w:val="00254C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Normal">
    <w:name w:val="Top Normal"/>
    <w:basedOn w:val="Normal"/>
    <w:next w:val="Normal"/>
    <w:qFormat/>
    <w:rsid w:val="00DB43BA"/>
    <w:pPr>
      <w:spacing w:before="120"/>
    </w:pPr>
  </w:style>
  <w:style w:type="paragraph" w:customStyle="1" w:styleId="Author">
    <w:name w:val="Author"/>
    <w:basedOn w:val="Subtitle"/>
    <w:next w:val="Normal"/>
    <w:qFormat/>
    <w:rsid w:val="00581DBF"/>
    <w:pPr>
      <w:spacing w:before="240" w:after="240"/>
      <w:ind w:firstLine="0"/>
    </w:pPr>
    <w:rPr>
      <w:rFonts w:ascii="Calibri" w:hAnsi="Calibri"/>
      <w:i w:val="0"/>
      <w:spacing w:val="0"/>
    </w:rPr>
  </w:style>
  <w:style w:type="paragraph" w:styleId="BalloonText">
    <w:name w:val="Balloon Text"/>
    <w:basedOn w:val="Normal"/>
    <w:link w:val="BalloonTextChar"/>
    <w:uiPriority w:val="99"/>
    <w:semiHidden/>
    <w:unhideWhenUsed/>
    <w:rsid w:val="004F3AAE"/>
    <w:rPr>
      <w:rFonts w:ascii="Tahoma" w:hAnsi="Tahoma" w:cs="Tahoma"/>
      <w:sz w:val="16"/>
      <w:szCs w:val="16"/>
    </w:rPr>
  </w:style>
  <w:style w:type="character" w:customStyle="1" w:styleId="BalloonTextChar">
    <w:name w:val="Balloon Text Char"/>
    <w:basedOn w:val="DefaultParagraphFont"/>
    <w:link w:val="BalloonText"/>
    <w:uiPriority w:val="99"/>
    <w:semiHidden/>
    <w:rsid w:val="004F3A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maps/search/7+Ho%C3%A0ng+Di%E1%BB%87u+(%C4%90%C3%A0+N%E1%BA%B5ng?entry=gmail&amp;source=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512</Words>
  <Characters>2919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Fundtech</Company>
  <LinksUpToDate>false</LinksUpToDate>
  <CharactersWithSpaces>3425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Linh</dc:creator>
  <cp:lastModifiedBy>Joe Nguyen</cp:lastModifiedBy>
  <cp:revision>2</cp:revision>
  <cp:lastPrinted>2010-12-08T21:05:00Z</cp:lastPrinted>
  <dcterms:created xsi:type="dcterms:W3CDTF">2021-12-21T04:58:00Z</dcterms:created>
  <dcterms:modified xsi:type="dcterms:W3CDTF">2021-12-21T04:58:00Z</dcterms:modified>
</cp:coreProperties>
</file>