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E91A" w14:textId="73547706" w:rsidR="00FE3FCB" w:rsidRPr="00FE3FCB" w:rsidRDefault="00FE3FCB" w:rsidP="00882F9E">
      <w:pPr>
        <w:ind w:firstLine="0"/>
        <w:jc w:val="center"/>
        <w:rPr>
          <w:rFonts w:ascii="UVN Mau Tim 1" w:eastAsiaTheme="majorEastAsia" w:hAnsi="UVN Mau Tim 1" w:cstheme="majorBidi"/>
          <w:spacing w:val="6"/>
          <w:kern w:val="28"/>
          <w:sz w:val="52"/>
          <w:szCs w:val="52"/>
        </w:rPr>
      </w:pPr>
      <w:r w:rsidRPr="00FE3FCB">
        <w:rPr>
          <w:rFonts w:ascii="UVN Mau Tim 1" w:eastAsiaTheme="majorEastAsia" w:hAnsi="UVN Mau Tim 1" w:cstheme="majorBidi"/>
          <w:spacing w:val="6"/>
          <w:kern w:val="28"/>
          <w:sz w:val="52"/>
          <w:szCs w:val="52"/>
        </w:rPr>
        <w:t xml:space="preserve">Ba </w:t>
      </w:r>
      <w:r>
        <w:rPr>
          <w:rFonts w:ascii="UVN Mau Tim 1" w:eastAsiaTheme="majorEastAsia" w:hAnsi="UVN Mau Tim 1" w:cstheme="majorBidi"/>
          <w:spacing w:val="6"/>
          <w:kern w:val="28"/>
          <w:sz w:val="52"/>
          <w:szCs w:val="52"/>
        </w:rPr>
        <w:t>C</w:t>
      </w:r>
      <w:r w:rsidRPr="00FE3FCB">
        <w:rPr>
          <w:rFonts w:ascii="UVN Mau Tim 1" w:eastAsiaTheme="majorEastAsia" w:hAnsi="UVN Mau Tim 1" w:cstheme="majorBidi"/>
          <w:spacing w:val="6"/>
          <w:kern w:val="28"/>
          <w:sz w:val="52"/>
          <w:szCs w:val="52"/>
        </w:rPr>
        <w:t xml:space="preserve">ó… </w:t>
      </w:r>
      <w:r>
        <w:rPr>
          <w:rFonts w:ascii="UVN Mau Tim 1" w:eastAsiaTheme="majorEastAsia" w:hAnsi="UVN Mau Tim 1" w:cstheme="majorBidi"/>
          <w:spacing w:val="6"/>
          <w:kern w:val="28"/>
          <w:sz w:val="52"/>
          <w:szCs w:val="52"/>
        </w:rPr>
        <w:t>Y</w:t>
      </w:r>
      <w:r w:rsidRPr="00FE3FCB">
        <w:rPr>
          <w:rFonts w:ascii="UVN Mau Tim 1" w:eastAsiaTheme="majorEastAsia" w:hAnsi="UVN Mau Tim 1" w:cstheme="majorBidi"/>
          <w:spacing w:val="6"/>
          <w:kern w:val="28"/>
          <w:sz w:val="52"/>
          <w:szCs w:val="52"/>
        </w:rPr>
        <w:t xml:space="preserve">êu </w:t>
      </w:r>
      <w:r>
        <w:rPr>
          <w:rFonts w:ascii="UVN Mau Tim 1" w:eastAsiaTheme="majorEastAsia" w:hAnsi="UVN Mau Tim 1" w:cstheme="majorBidi"/>
          <w:spacing w:val="6"/>
          <w:kern w:val="28"/>
          <w:sz w:val="52"/>
          <w:szCs w:val="52"/>
        </w:rPr>
        <w:t>K</w:t>
      </w:r>
      <w:r w:rsidRPr="00FE3FCB">
        <w:rPr>
          <w:rFonts w:ascii="UVN Mau Tim 1" w:eastAsiaTheme="majorEastAsia" w:hAnsi="UVN Mau Tim 1" w:cstheme="majorBidi"/>
          <w:spacing w:val="6"/>
          <w:kern w:val="28"/>
          <w:sz w:val="52"/>
          <w:szCs w:val="52"/>
        </w:rPr>
        <w:t>hông</w:t>
      </w:r>
      <w:r w:rsidRPr="008F0161">
        <w:rPr>
          <w:rFonts w:ascii="UVN Nhat Ky" w:hAnsi="UVN Nhat Ky"/>
          <w:sz w:val="40"/>
          <w:szCs w:val="40"/>
        </w:rPr>
        <w:t>?</w:t>
      </w:r>
    </w:p>
    <w:p w14:paraId="738968ED" w14:textId="77777777" w:rsidR="00FE3FCB" w:rsidRDefault="00FE3FCB" w:rsidP="00FE3FCB">
      <w:pPr>
        <w:ind w:firstLine="0"/>
        <w:jc w:val="right"/>
      </w:pPr>
      <w:r>
        <w:t xml:space="preserve"> </w:t>
      </w:r>
      <w:r w:rsidRPr="00FE3FCB">
        <w:rPr>
          <w:rFonts w:ascii="Calibri" w:eastAsiaTheme="majorEastAsia" w:hAnsi="Calibri" w:cstheme="majorBidi"/>
          <w:b/>
          <w:iCs/>
          <w:szCs w:val="24"/>
        </w:rPr>
        <w:t>Nguyệt Nguyễn</w:t>
      </w:r>
    </w:p>
    <w:p w14:paraId="473E5109" w14:textId="2D8B3D68" w:rsidR="00FE3FCB" w:rsidRDefault="00FE3FCB" w:rsidP="00FE3FCB">
      <w:pPr>
        <w:ind w:firstLine="0"/>
        <w:jc w:val="left"/>
      </w:pPr>
      <w:r>
        <w:t xml:space="preserve"> </w:t>
      </w:r>
    </w:p>
    <w:p w14:paraId="3CB7AC61" w14:textId="77777777" w:rsidR="00FE3FCB" w:rsidRDefault="00FE3FCB" w:rsidP="00FE3FCB">
      <w:pPr>
        <w:ind w:firstLine="0"/>
        <w:jc w:val="left"/>
      </w:pPr>
      <w:r>
        <w:t xml:space="preserve">TGPSG – Tôi cám </w:t>
      </w:r>
      <w:r>
        <w:rPr>
          <w:rFonts w:hint="eastAsia"/>
        </w:rPr>
        <w:t>ơ</w:t>
      </w:r>
      <w:r>
        <w:t>n Chúa thật nhiều vì Ngài đã ban cho tôi có đ</w:t>
      </w:r>
      <w:r>
        <w:rPr>
          <w:rFonts w:hint="eastAsia"/>
        </w:rPr>
        <w:t>ư</w:t>
      </w:r>
      <w:r>
        <w:t>ợc một đứa con trai đạo đức lại tế nhị, nhạy bén, nhờ đó mà tôi biết yêu nhiều h</w:t>
      </w:r>
      <w:r>
        <w:rPr>
          <w:rFonts w:hint="eastAsia"/>
        </w:rPr>
        <w:t>ơ</w:t>
      </w:r>
      <w:r>
        <w:t>n…</w:t>
      </w:r>
    </w:p>
    <w:p w14:paraId="6D5CD6AF" w14:textId="77777777" w:rsidR="00FE3FCB" w:rsidRDefault="00FE3FCB" w:rsidP="00FE3FCB">
      <w:pPr>
        <w:ind w:firstLine="0"/>
        <w:jc w:val="left"/>
      </w:pPr>
      <w:r>
        <w:t>Từ xa x</w:t>
      </w:r>
      <w:r>
        <w:rPr>
          <w:rFonts w:hint="eastAsia"/>
        </w:rPr>
        <w:t>ư</w:t>
      </w:r>
      <w:r>
        <w:t>a, ông bà ta đã có câu: “Lá vàng là bởi đất khô – Nhìn cây sửa đất, nhìn con sửa mình” nhằm nhắc nhở các bậc cha mẹ hãy nhớ rằng: Con trẻ là tấm g</w:t>
      </w:r>
      <w:r>
        <w:rPr>
          <w:rFonts w:hint="eastAsia"/>
        </w:rPr>
        <w:t>ươ</w:t>
      </w:r>
      <w:r>
        <w:t>ng phản chiếu cuộc sống của chính cha mẹ. Vì thế, cha mẹ phải sống sao cho mẫu mực để con cái noi theo.</w:t>
      </w:r>
    </w:p>
    <w:p w14:paraId="1DA4E26D" w14:textId="2F50972E" w:rsidR="00FE3FCB" w:rsidRDefault="00FE3FCB" w:rsidP="00FE3FCB">
      <w:pPr>
        <w:ind w:firstLine="0"/>
        <w:jc w:val="left"/>
      </w:pPr>
      <w:r>
        <w:t>Vâng! Cuộc sống vẫn luôn là thế: “Cha nào con nấy”, “Cha mẹ hiền lành để đức cho con”… Nh</w:t>
      </w:r>
      <w:r>
        <w:rPr>
          <w:rFonts w:hint="eastAsia"/>
        </w:rPr>
        <w:t>ư</w:t>
      </w:r>
      <w:r>
        <w:t>ng có lẽ đối với tôi, câu tục ngữ “Con h</w:t>
      </w:r>
      <w:r>
        <w:rPr>
          <w:rFonts w:hint="eastAsia"/>
        </w:rPr>
        <w:t>ơ</w:t>
      </w:r>
      <w:r>
        <w:t>n cha là nhà có phúc” mới thật chính xác. Con tôi h</w:t>
      </w:r>
      <w:r>
        <w:rPr>
          <w:rFonts w:hint="eastAsia"/>
        </w:rPr>
        <w:t>ơ</w:t>
      </w:r>
      <w:r>
        <w:t>n tôi - không ở tài năng, của cải, công việc… mà là Tình Yêu. Cuộc sống của tôi đ</w:t>
      </w:r>
      <w:r>
        <w:rPr>
          <w:rFonts w:hint="eastAsia"/>
        </w:rPr>
        <w:t>ư</w:t>
      </w:r>
      <w:r>
        <w:t>ợc biến đổi và trở nên ý nghĩa h</w:t>
      </w:r>
      <w:r>
        <w:rPr>
          <w:rFonts w:hint="eastAsia"/>
        </w:rPr>
        <w:t>ơ</w:t>
      </w:r>
      <w:r>
        <w:t>n là nhờ câu hỏi mà con trai tôi luôn lặp đi lặp lại: “Ba có yêu… không</w:t>
      </w:r>
      <w:r w:rsidRPr="00A9528E">
        <w:rPr>
          <w:rFonts w:ascii="UVN Nhat Ky" w:hAnsi="UVN Nhat Ky"/>
        </w:rPr>
        <w:t>?</w:t>
      </w:r>
      <w:r>
        <w:t>”</w:t>
      </w:r>
    </w:p>
    <w:p w14:paraId="598F23F9" w14:textId="77777777" w:rsidR="00FE3FCB" w:rsidRDefault="00FE3FCB" w:rsidP="00FE3FCB">
      <w:pPr>
        <w:ind w:firstLine="0"/>
        <w:jc w:val="left"/>
      </w:pPr>
      <w:r>
        <w:t>Do tính chất công việc, tôi không hay có mặt ở nhà. Một năm có khi 7 – 8 tháng vợ chồng tôi phải đi xa, những tháng còn lại làm gần nhà thì cũng quần quật từ sáng tới tối mới về để ăn c</w:t>
      </w:r>
      <w:r>
        <w:rPr>
          <w:rFonts w:hint="eastAsia"/>
        </w:rPr>
        <w:t>ơ</w:t>
      </w:r>
      <w:r>
        <w:t>m tối chung với ba mẹ tôi và hai đứa con trai nhỏ.</w:t>
      </w:r>
    </w:p>
    <w:p w14:paraId="6363E005" w14:textId="07E47E11" w:rsidR="00FE3FCB" w:rsidRDefault="00FE3FCB" w:rsidP="00FE3FCB">
      <w:pPr>
        <w:ind w:firstLine="0"/>
        <w:jc w:val="left"/>
      </w:pPr>
      <w:r>
        <w:t>Một lần ngồi ch</w:t>
      </w:r>
      <w:r>
        <w:rPr>
          <w:rFonts w:hint="eastAsia"/>
        </w:rPr>
        <w:t>ơ</w:t>
      </w:r>
      <w:r>
        <w:t xml:space="preserve">i với hai con, thằng lớn (lúc đó mới 5 tuổi) đột nhiên nhìn tôi rồi hỏi: “Ba </w:t>
      </w:r>
      <w:r>
        <w:rPr>
          <w:rFonts w:hint="eastAsia"/>
        </w:rPr>
        <w:t>ơ</w:t>
      </w:r>
      <w:r>
        <w:t>i! Ba có yêu ông bà không</w:t>
      </w:r>
      <w:r w:rsidRPr="00A9528E">
        <w:rPr>
          <w:rFonts w:ascii="UVN Nhat Ky" w:hAnsi="UVN Nhat Ky"/>
        </w:rPr>
        <w:t>?</w:t>
      </w:r>
      <w:r>
        <w:t>” Câu hỏi quá bất ngờ làm tôi lúng túng, nh</w:t>
      </w:r>
      <w:r>
        <w:rPr>
          <w:rFonts w:hint="eastAsia"/>
        </w:rPr>
        <w:t>ư</w:t>
      </w:r>
      <w:r>
        <w:t>ng tr</w:t>
      </w:r>
      <w:r>
        <w:rPr>
          <w:rFonts w:hint="eastAsia"/>
        </w:rPr>
        <w:t>ư</w:t>
      </w:r>
      <w:r>
        <w:t>ớc mặt con, tôi gắng tỏ ra g</w:t>
      </w:r>
      <w:r>
        <w:rPr>
          <w:rFonts w:hint="eastAsia"/>
        </w:rPr>
        <w:t>ươ</w:t>
      </w:r>
      <w:r>
        <w:t>ng mẫu: “Có chứ sao không, ông bà sinh ra ba mà”. Nó trầm t</w:t>
      </w:r>
      <w:r>
        <w:rPr>
          <w:rFonts w:hint="eastAsia"/>
        </w:rPr>
        <w:t>ư</w:t>
      </w:r>
      <w:r>
        <w:t xml:space="preserve"> vài giây rồi tiếp tục: “Ba yêu ông bà mà sao không ở nhà để chăm sóc ông bà, đi xa ba cũng không hay gọi điện về hỏi thăm ông bà nữa</w:t>
      </w:r>
      <w:r w:rsidRPr="00A9528E">
        <w:rPr>
          <w:rFonts w:ascii="UVN Nhat Ky" w:hAnsi="UVN Nhat Ky"/>
        </w:rPr>
        <w:t>?</w:t>
      </w:r>
      <w:r>
        <w:t>” Tôi cứng họng tr</w:t>
      </w:r>
      <w:r>
        <w:rPr>
          <w:rFonts w:hint="eastAsia"/>
        </w:rPr>
        <w:t>ư</w:t>
      </w:r>
      <w:r>
        <w:t>ớc câu nói của con nh</w:t>
      </w:r>
      <w:r>
        <w:rPr>
          <w:rFonts w:hint="eastAsia"/>
        </w:rPr>
        <w:t>ư</w:t>
      </w:r>
      <w:r>
        <w:t>ng cũng cố vớt vát: “Có nhiều cách thể hiện tình yêu mà”.</w:t>
      </w:r>
    </w:p>
    <w:p w14:paraId="0996147C" w14:textId="77777777" w:rsidR="00FE3FCB" w:rsidRDefault="00FE3FCB" w:rsidP="00FE3FCB">
      <w:pPr>
        <w:ind w:firstLine="0"/>
        <w:jc w:val="left"/>
      </w:pPr>
      <w:r>
        <w:t>Sau buổi hôm đó, tôi nghĩ ngợi rất nhiều. Tôi thấy con mình còn nhỏ mà tinh tế quá. Chỉ với câu nói của con thôi mà tôi thấy mình cần phải đổi thay, bởi rõ ràng tôi đã ch</w:t>
      </w:r>
      <w:r>
        <w:rPr>
          <w:rFonts w:hint="eastAsia"/>
        </w:rPr>
        <w:t>ư</w:t>
      </w:r>
      <w:r>
        <w:t>a yêu ba mẹ mình nh</w:t>
      </w:r>
      <w:r>
        <w:rPr>
          <w:rFonts w:hint="eastAsia"/>
        </w:rPr>
        <w:t>ư</w:t>
      </w:r>
      <w:r>
        <w:t xml:space="preserve"> cách ba mẹ yêu tôi. Và câu nói đó cũng nhắc nhở tôi ý thức về vai trò “là bố, là ba” của mình </w:t>
      </w:r>
      <w:r>
        <w:t>với con cái trong việc yêu th</w:t>
      </w:r>
      <w:r>
        <w:rPr>
          <w:rFonts w:hint="eastAsia"/>
        </w:rPr>
        <w:t>ươ</w:t>
      </w:r>
      <w:r>
        <w:t>ng và chăm sóc những ng</w:t>
      </w:r>
      <w:r>
        <w:rPr>
          <w:rFonts w:hint="eastAsia"/>
        </w:rPr>
        <w:t>ư</w:t>
      </w:r>
      <w:r>
        <w:t>ời thân th</w:t>
      </w:r>
      <w:r>
        <w:rPr>
          <w:rFonts w:hint="eastAsia"/>
        </w:rPr>
        <w:t>ươ</w:t>
      </w:r>
      <w:r>
        <w:t>ng của mình.</w:t>
      </w:r>
    </w:p>
    <w:p w14:paraId="5D9C8567" w14:textId="78F4088C" w:rsidR="00FE3FCB" w:rsidRDefault="00FE3FCB" w:rsidP="00FE3FCB">
      <w:pPr>
        <w:ind w:firstLine="0"/>
        <w:jc w:val="left"/>
      </w:pPr>
      <w:r>
        <w:t>Lên 6 tuổi, con trai bắt đầu vào lớp Một nên năn nỉ ba đi mua dụng cụ học tập. Trên đ</w:t>
      </w:r>
      <w:r>
        <w:rPr>
          <w:rFonts w:hint="eastAsia"/>
        </w:rPr>
        <w:t>ư</w:t>
      </w:r>
      <w:r>
        <w:t>ờng đến hiệu sách, tôi và con đã đi qua nhà thờ. Đi đ</w:t>
      </w:r>
      <w:r>
        <w:rPr>
          <w:rFonts w:hint="eastAsia"/>
        </w:rPr>
        <w:t>ư</w:t>
      </w:r>
      <w:r>
        <w:t xml:space="preserve">ợc một đoạn, con kéo áo tôi hỏi nhỏ: “Ba </w:t>
      </w:r>
      <w:r>
        <w:rPr>
          <w:rFonts w:hint="eastAsia"/>
        </w:rPr>
        <w:t>ơ</w:t>
      </w:r>
      <w:r>
        <w:t>i! Ba có yêu Chúa không</w:t>
      </w:r>
      <w:r w:rsidRPr="00A9528E">
        <w:rPr>
          <w:rFonts w:ascii="UVN Nhat Ky" w:hAnsi="UVN Nhat Ky"/>
        </w:rPr>
        <w:t>?</w:t>
      </w:r>
      <w:r>
        <w:t>”. Tôi trả lời rất nhanh: “Tất nhiên là có chứ”. Thằng bé lại im lặng vài giây khiến tôi tự nghĩ: không biết con mình đang suy tính điều gì đây</w:t>
      </w:r>
      <w:r w:rsidRPr="00A9528E">
        <w:rPr>
          <w:rFonts w:ascii="UVN Nhat Ky" w:hAnsi="UVN Nhat Ky"/>
        </w:rPr>
        <w:t>?</w:t>
      </w:r>
      <w:r>
        <w:t xml:space="preserve"> Tôi vừa nghĩ vậy, con trai tôi đã thì thầm: “Ba yêu Chúa mà sao đi qua nhà thờ, ba không cúi chào Chúa</w:t>
      </w:r>
      <w:r w:rsidRPr="00A9528E">
        <w:rPr>
          <w:rFonts w:ascii="UVN Nhat Ky" w:hAnsi="UVN Nhat Ky"/>
        </w:rPr>
        <w:t>?</w:t>
      </w:r>
      <w:r>
        <w:t>” Lần thứ hai tôi lại phải khỏa lấp câu chất vấn của con bằng lời giải thích qua loa: “Tại ba phải tập trung lái xe nên ba chỉ chào Chúa trong lòng thôi”. Nh</w:t>
      </w:r>
      <w:r>
        <w:rPr>
          <w:rFonts w:hint="eastAsia"/>
        </w:rPr>
        <w:t>ư</w:t>
      </w:r>
      <w:r>
        <w:t>ng cũng kể từ ngày đó, dù đi qua bất cứ nhà thờ nào, câu nói của con lại hiện về nhắc nhớ tôi h</w:t>
      </w:r>
      <w:r>
        <w:rPr>
          <w:rFonts w:hint="eastAsia"/>
        </w:rPr>
        <w:t>ư</w:t>
      </w:r>
      <w:r>
        <w:t>ớng lòng về Chúa và cúi chào Ngài. Nhờ vậy, tôi thấy mình nhớ tới Chúa nhiều h</w:t>
      </w:r>
      <w:r>
        <w:rPr>
          <w:rFonts w:hint="eastAsia"/>
        </w:rPr>
        <w:t>ơ</w:t>
      </w:r>
      <w:r>
        <w:t>n một chút.</w:t>
      </w:r>
    </w:p>
    <w:p w14:paraId="58B6AEA3" w14:textId="77777777" w:rsidR="00FE3FCB" w:rsidRDefault="00FE3FCB" w:rsidP="00FE3FCB">
      <w:pPr>
        <w:ind w:firstLine="0"/>
        <w:jc w:val="left"/>
      </w:pPr>
      <w:r>
        <w:t>Rồi dịch bệnh covid ập đến, mọi sinh hoạt tôn giáo không còn đ</w:t>
      </w:r>
      <w:r>
        <w:rPr>
          <w:rFonts w:hint="eastAsia"/>
        </w:rPr>
        <w:t>ư</w:t>
      </w:r>
      <w:r>
        <w:t>ợc tiếp diễn. Giống nh</w:t>
      </w:r>
      <w:r>
        <w:rPr>
          <w:rFonts w:hint="eastAsia"/>
        </w:rPr>
        <w:t>ư</w:t>
      </w:r>
      <w:r>
        <w:t xml:space="preserve"> mọi gia đình Công giáo, ba mẹ, vợ con tôi bắt đầu tham dự thánh lễ online, tham dự giờ chầu online, duy trì giờ đọc kinh gia đình sớm tối… chỉ thiếu mỗi mình tôi. Mặc dù dịch bệnh hoành hành nh</w:t>
      </w:r>
      <w:r>
        <w:rPr>
          <w:rFonts w:hint="eastAsia"/>
        </w:rPr>
        <w:t>ư</w:t>
      </w:r>
      <w:r>
        <w:t>ng công việc của tôi vẫn đều đều, do đó tôi chỉ giữ lễ Chúa nhật và tự an ủi mình “thế là đủ”. Chính vì viện lý do cả ngày làm việc mệt nhọc, tối muốn đọc tin tức một tí rồi ngủ sớm, nên ba mẹ và vợ dù đã giục giã tôi đọc kinh chung gia đình nhiều lần, nh</w:t>
      </w:r>
      <w:r>
        <w:rPr>
          <w:rFonts w:hint="eastAsia"/>
        </w:rPr>
        <w:t>ư</w:t>
      </w:r>
      <w:r>
        <w:t>ng không thấy tôi “hợp tác”, đành chán chả muốn nói nữa.</w:t>
      </w:r>
    </w:p>
    <w:p w14:paraId="73568478" w14:textId="2F06335C" w:rsidR="00FE3FCB" w:rsidRDefault="00FE3FCB" w:rsidP="00FE3FCB">
      <w:pPr>
        <w:ind w:firstLine="0"/>
        <w:jc w:val="left"/>
      </w:pPr>
      <w:r>
        <w:t>Rồi một hôm, đọc kinh tối xong, con trai tôi lên gi</w:t>
      </w:r>
      <w:r>
        <w:rPr>
          <w:rFonts w:hint="eastAsia"/>
        </w:rPr>
        <w:t>ư</w:t>
      </w:r>
      <w:r>
        <w:t xml:space="preserve">ờng, nằm bên cạnh tôi thủ thỉ: “Ba </w:t>
      </w:r>
      <w:r>
        <w:rPr>
          <w:rFonts w:hint="eastAsia"/>
        </w:rPr>
        <w:t>ơ</w:t>
      </w:r>
      <w:r>
        <w:t>i! Ba đọc tin tức thì đ</w:t>
      </w:r>
      <w:r>
        <w:rPr>
          <w:rFonts w:hint="eastAsia"/>
        </w:rPr>
        <w:t>ư</w:t>
      </w:r>
      <w:r>
        <w:t>ợc lợi gì</w:t>
      </w:r>
      <w:r w:rsidRPr="00A9528E">
        <w:rPr>
          <w:rFonts w:ascii="UVN Nhat Ky" w:hAnsi="UVN Nhat Ky"/>
        </w:rPr>
        <w:t>?</w:t>
      </w:r>
      <w:r>
        <w:t>” Tôi bối rối nh</w:t>
      </w:r>
      <w:r>
        <w:rPr>
          <w:rFonts w:hint="eastAsia"/>
        </w:rPr>
        <w:t>ư</w:t>
      </w:r>
      <w:r>
        <w:t>ng vẫn nhanh miệng trả lời: “Thì biết đ</w:t>
      </w:r>
      <w:r>
        <w:rPr>
          <w:rFonts w:hint="eastAsia"/>
        </w:rPr>
        <w:t>ư</w:t>
      </w:r>
      <w:r>
        <w:t>ợc tin tức đó đây, biết đ</w:t>
      </w:r>
      <w:r>
        <w:rPr>
          <w:rFonts w:hint="eastAsia"/>
        </w:rPr>
        <w:t>ư</w:t>
      </w:r>
      <w:r>
        <w:t>ợc tình hình dịch covid nữa nè”. Con tôi lại tiếp tục: “Ngoài ra không còn gì khác hả ba</w:t>
      </w:r>
      <w:r w:rsidRPr="00A9528E">
        <w:rPr>
          <w:rFonts w:ascii="UVN Nhat Ky" w:hAnsi="UVN Nhat Ky"/>
        </w:rPr>
        <w:t>?</w:t>
      </w:r>
      <w:r>
        <w:t>” Tôi nhìn con c</w:t>
      </w:r>
      <w:r>
        <w:rPr>
          <w:rFonts w:hint="eastAsia"/>
        </w:rPr>
        <w:t>ư</w:t>
      </w:r>
      <w:r>
        <w:t>ời rồi giỡn: “Chứ con trai nghĩ còn gì khác nữa nào”. Tôi ch</w:t>
      </w:r>
      <w:r>
        <w:rPr>
          <w:rFonts w:hint="eastAsia"/>
        </w:rPr>
        <w:t>ư</w:t>
      </w:r>
      <w:r>
        <w:t>a nói dứt câu, con tôi đã trả lời: “Còn sự lo lắng, bất an, đau đầu, hại mắt nữa đó ba. Con thấy ba đọc tin rồi thở dài, mặt suy t</w:t>
      </w:r>
      <w:r>
        <w:rPr>
          <w:rFonts w:hint="eastAsia"/>
        </w:rPr>
        <w:t>ư</w:t>
      </w:r>
      <w:r>
        <w:t xml:space="preserve"> cau có, thế mà ba tốn hàng giờ để đọc nó. Trong khi ngồi đọc kinh dâng </w:t>
      </w:r>
      <w:r>
        <w:lastRenderedPageBreak/>
        <w:t>Chúa, ba thu l</w:t>
      </w:r>
      <w:r>
        <w:rPr>
          <w:rFonts w:hint="eastAsia"/>
        </w:rPr>
        <w:t>ư</w:t>
      </w:r>
      <w:r>
        <w:t>ợm đ</w:t>
      </w:r>
      <w:r>
        <w:rPr>
          <w:rFonts w:hint="eastAsia"/>
        </w:rPr>
        <w:t>ư</w:t>
      </w:r>
      <w:r>
        <w:t>ợc tình yêu, đ</w:t>
      </w:r>
      <w:r>
        <w:rPr>
          <w:rFonts w:hint="eastAsia"/>
        </w:rPr>
        <w:t>ư</w:t>
      </w:r>
      <w:r>
        <w:t>ợc đức tin, đ</w:t>
      </w:r>
      <w:r>
        <w:rPr>
          <w:rFonts w:hint="eastAsia"/>
        </w:rPr>
        <w:t>ư</w:t>
      </w:r>
      <w:r>
        <w:t>ợc bình an, nh</w:t>
      </w:r>
      <w:r>
        <w:rPr>
          <w:rFonts w:hint="eastAsia"/>
        </w:rPr>
        <w:t>ư</w:t>
      </w:r>
      <w:r>
        <w:t>ng ba lại không làm. Vậy mà khi con hỏi: ‘Ba có yêu Chúa không’ thì ba trả lời ‘Tất nhiên là có’. Ba đã nói dối con”. Trong giây phút ấy, tôi đã lặng im, trong lòng thấy xấu hổ với con và với chính mình. Tôi chỉ biết quay qua và nói với con: “Ba biết ba sai rồi, từ mai ba sẽ đọc kinh chung với mọi ng</w:t>
      </w:r>
      <w:r>
        <w:rPr>
          <w:rFonts w:hint="eastAsia"/>
        </w:rPr>
        <w:t>ư</w:t>
      </w:r>
      <w:r>
        <w:t>ời”.</w:t>
      </w:r>
    </w:p>
    <w:p w14:paraId="5924E6F4" w14:textId="77777777" w:rsidR="00FE3FCB" w:rsidRDefault="00FE3FCB" w:rsidP="00FE3FCB">
      <w:pPr>
        <w:ind w:firstLine="0"/>
        <w:jc w:val="left"/>
      </w:pPr>
      <w:r>
        <w:t>Kể từ hôm đó, tôi đã sốt sắng dự giờ Chầu Thánh Thể, đọc kinh gia đình cùng với ba mẹ, vợ con tôi. Và thực sự tôi thấy tâm hồn mình vui h</w:t>
      </w:r>
      <w:r>
        <w:rPr>
          <w:rFonts w:hint="eastAsia"/>
        </w:rPr>
        <w:t>ơ</w:t>
      </w:r>
      <w:r>
        <w:t>n, hạnh phúc và bình an h</w:t>
      </w:r>
      <w:r>
        <w:rPr>
          <w:rFonts w:hint="eastAsia"/>
        </w:rPr>
        <w:t>ơ</w:t>
      </w:r>
      <w:r>
        <w:t>n.</w:t>
      </w:r>
    </w:p>
    <w:p w14:paraId="77BD061D" w14:textId="77777777" w:rsidR="00FE3FCB" w:rsidRDefault="00FE3FCB" w:rsidP="00FE3FCB">
      <w:pPr>
        <w:ind w:firstLine="0"/>
        <w:jc w:val="left"/>
      </w:pPr>
      <w:r>
        <w:t>Ngày qua ngày, dịch bệnh ch</w:t>
      </w:r>
      <w:r>
        <w:rPr>
          <w:rFonts w:hint="eastAsia"/>
        </w:rPr>
        <w:t>ư</w:t>
      </w:r>
      <w:r>
        <w:t>a chấm dứt nh</w:t>
      </w:r>
      <w:r>
        <w:rPr>
          <w:rFonts w:hint="eastAsia"/>
        </w:rPr>
        <w:t>ư</w:t>
      </w:r>
      <w:r>
        <w:t>ng rồi Nhà N</w:t>
      </w:r>
      <w:r>
        <w:rPr>
          <w:rFonts w:hint="eastAsia"/>
        </w:rPr>
        <w:t>ư</w:t>
      </w:r>
      <w:r>
        <w:t>ớc cũng cho mở cửa nền kinh tế trở lại với ph</w:t>
      </w:r>
      <w:r>
        <w:rPr>
          <w:rFonts w:hint="eastAsia"/>
        </w:rPr>
        <w:t>ươ</w:t>
      </w:r>
      <w:r>
        <w:t>ng châm ‘Sống chung an toàn với dịch bệnh’, từ đó nhà thờ cũng có Thánh lễ trở lại với l</w:t>
      </w:r>
      <w:r>
        <w:rPr>
          <w:rFonts w:hint="eastAsia"/>
        </w:rPr>
        <w:t>ư</w:t>
      </w:r>
      <w:r>
        <w:t>ợng ng</w:t>
      </w:r>
      <w:r>
        <w:rPr>
          <w:rFonts w:hint="eastAsia"/>
        </w:rPr>
        <w:t>ư</w:t>
      </w:r>
      <w:r>
        <w:t>ời tham dự có hạn. Dù ngày Chúa nhật, giáo xứ có nhiều thánh lễ để nhiều ng</w:t>
      </w:r>
      <w:r>
        <w:rPr>
          <w:rFonts w:hint="eastAsia"/>
        </w:rPr>
        <w:t>ư</w:t>
      </w:r>
      <w:r>
        <w:t>ời đ</w:t>
      </w:r>
      <w:r>
        <w:rPr>
          <w:rFonts w:hint="eastAsia"/>
        </w:rPr>
        <w:t>ư</w:t>
      </w:r>
      <w:r>
        <w:t>ợc tham dự nh</w:t>
      </w:r>
      <w:r>
        <w:rPr>
          <w:rFonts w:hint="eastAsia"/>
        </w:rPr>
        <w:t>ư</w:t>
      </w:r>
      <w:r>
        <w:t>ng tôi một lần nữa lại tự viện lý do dịch bệnh vẫn còn nên tiếp tục dự lễ online. Thú thực, tự nhiên tôi cảm thấy l</w:t>
      </w:r>
      <w:r>
        <w:rPr>
          <w:rFonts w:hint="eastAsia"/>
        </w:rPr>
        <w:t>ư</w:t>
      </w:r>
      <w:r>
        <w:t>ời đến nhà thờ dự lễ vì phải chuẩn bị trang phục, mất giờ di chuyển… Thế là mặc ai đi thì đi, tôi cứ ung dung với màn hình điện thoại và một mình tham dự lễ online.</w:t>
      </w:r>
    </w:p>
    <w:p w14:paraId="29A080D2" w14:textId="1CFEC769" w:rsidR="00FE3FCB" w:rsidRDefault="00FE3FCB" w:rsidP="00FE3FCB">
      <w:pPr>
        <w:ind w:firstLine="0"/>
        <w:jc w:val="left"/>
      </w:pPr>
      <w:r>
        <w:t>Rồi bỗng nhiên đến Chúa nhật tuần 3 mùa Vọng, cậu con trai đi dự lễ ở nhà thờ về liền sà vào lòng tôi hỏi: “Ba vẫn yêu Chúa chứ</w:t>
      </w:r>
      <w:r w:rsidRPr="00A9528E">
        <w:rPr>
          <w:rFonts w:ascii="UVN Nhat Ky" w:hAnsi="UVN Nhat Ky"/>
        </w:rPr>
        <w:t>?</w:t>
      </w:r>
      <w:r>
        <w:t>” “Vẫn yêu chứ con trai” tôi đáp. Con tôi c</w:t>
      </w:r>
      <w:r>
        <w:rPr>
          <w:rFonts w:hint="eastAsia"/>
        </w:rPr>
        <w:t>ư</w:t>
      </w:r>
      <w:r>
        <w:t>ời c</w:t>
      </w:r>
      <w:r>
        <w:rPr>
          <w:rFonts w:hint="eastAsia"/>
        </w:rPr>
        <w:t>ư</w:t>
      </w:r>
      <w:r>
        <w:t xml:space="preserve">ời nói: “Vậy con an tâm rồi. Mà ba </w:t>
      </w:r>
      <w:r>
        <w:rPr>
          <w:rFonts w:hint="eastAsia"/>
        </w:rPr>
        <w:t>ơ</w:t>
      </w:r>
      <w:r>
        <w:t>i, ba thử đoán xem hôm nay cha xứ mình giảng lễ điều gì</w:t>
      </w:r>
      <w:r w:rsidRPr="00A9528E">
        <w:rPr>
          <w:rFonts w:ascii="UVN Nhat Ky" w:hAnsi="UVN Nhat Ky"/>
        </w:rPr>
        <w:t>?</w:t>
      </w:r>
      <w:r>
        <w:t xml:space="preserve"> Tôi c</w:t>
      </w:r>
      <w:r>
        <w:rPr>
          <w:rFonts w:hint="eastAsia"/>
        </w:rPr>
        <w:t>ư</w:t>
      </w:r>
      <w:r>
        <w:t>ời khà khà trả lời: “Ba không biết, nh</w:t>
      </w:r>
      <w:r>
        <w:rPr>
          <w:rFonts w:hint="eastAsia"/>
        </w:rPr>
        <w:t>ư</w:t>
      </w:r>
      <w:r>
        <w:t>ng ba biết lễ online hôm nay, cha nói điều gì”. Con tôi d</w:t>
      </w:r>
      <w:r>
        <w:rPr>
          <w:rFonts w:hint="eastAsia"/>
        </w:rPr>
        <w:t>ư</w:t>
      </w:r>
      <w:r>
        <w:t>ờng nh</w:t>
      </w:r>
      <w:r>
        <w:rPr>
          <w:rFonts w:hint="eastAsia"/>
        </w:rPr>
        <w:t>ư</w:t>
      </w:r>
      <w:r>
        <w:t xml:space="preserve"> không quan tâm đến câu nói của tôi, mà thao thao kể lại: “Cha xứ giảng là, hôm nay dân chúng kéo đến với ông Gioan và hỏi ông về cách thức tỏ lòng sám hối: Với dân chúng thì ông Gioan nói họ phải sống bác ái, yêu th</w:t>
      </w:r>
      <w:r>
        <w:rPr>
          <w:rFonts w:hint="eastAsia"/>
        </w:rPr>
        <w:t>ươ</w:t>
      </w:r>
      <w:r>
        <w:t>ng, cụ thể là ‘Ai có hai áo, hãy cho ng</w:t>
      </w:r>
      <w:r>
        <w:rPr>
          <w:rFonts w:hint="eastAsia"/>
        </w:rPr>
        <w:t>ư</w:t>
      </w:r>
      <w:r>
        <w:t>ời không có; ai có của ăn, cũng hãy làm nh</w:t>
      </w:r>
      <w:r>
        <w:rPr>
          <w:rFonts w:hint="eastAsia"/>
        </w:rPr>
        <w:t>ư</w:t>
      </w:r>
      <w:r>
        <w:t xml:space="preserve"> vậy’. Với những ng</w:t>
      </w:r>
      <w:r>
        <w:rPr>
          <w:rFonts w:hint="eastAsia"/>
        </w:rPr>
        <w:t>ư</w:t>
      </w:r>
      <w:r>
        <w:t>ời thu thuế ông khuyên họ đừng đòi gì quá mức đã ấn định và với các quân nhân ông nói họ đừng ức hiếp ai, đừng cáo gian ai; bằng lòng với số l</w:t>
      </w:r>
      <w:r>
        <w:rPr>
          <w:rFonts w:hint="eastAsia"/>
        </w:rPr>
        <w:t>ươ</w:t>
      </w:r>
      <w:r>
        <w:t>ng của mình. Rồi cha nói tiếp: ‘Mỗi ng</w:t>
      </w:r>
      <w:r>
        <w:rPr>
          <w:rFonts w:hint="eastAsia"/>
        </w:rPr>
        <w:t>ư</w:t>
      </w:r>
      <w:r>
        <w:t xml:space="preserve">ời chúng ta hãy tìm giờ </w:t>
      </w:r>
      <w:r>
        <w:t>ngồi lại với Chúa và hỏi Chúa xem mình cần phải làm gì để tỏ lòng sám hối và để chuẩn bị tâm hồn đón mừng Chúa đến, chắc chắn Chúa sẽ trả lời cho chúng ta biết.’ Vậy nên… tối nay đọc kinh gia đình xong, con và ba cùng hỏi Chúa nha ba”.</w:t>
      </w:r>
    </w:p>
    <w:p w14:paraId="0D7ABC8D" w14:textId="062F91AD" w:rsidR="00FE3FCB" w:rsidRDefault="00FE3FCB" w:rsidP="00FE3FCB">
      <w:pPr>
        <w:ind w:firstLine="0"/>
        <w:jc w:val="left"/>
      </w:pPr>
      <w:r>
        <w:t>Và buổi tối đó, sau giờ đọc kinh chung, mắt nhìn lên Chúa con tôi đã sốt sắng chắp tay cầu nguyện, tôi cũng theo con ngồi thinh lặng và tự hỏi Chúa xem tôi cần phải làm những gì</w:t>
      </w:r>
      <w:r w:rsidRPr="00A9528E">
        <w:rPr>
          <w:rFonts w:ascii="UVN Nhat Ky" w:hAnsi="UVN Nhat Ky"/>
        </w:rPr>
        <w:t>?</w:t>
      </w:r>
      <w:r>
        <w:t xml:space="preserve"> Bỗng nhiên lòng tôi cảm thấy hối lỗi thực sự và có một nguồn cảm xúc dâng trào, thôi thúc tôi phải chạy đến với Chúa gần h</w:t>
      </w:r>
      <w:r>
        <w:rPr>
          <w:rFonts w:hint="eastAsia"/>
        </w:rPr>
        <w:t>ơ</w:t>
      </w:r>
      <w:r>
        <w:t>n, nhiều h</w:t>
      </w:r>
      <w:r>
        <w:rPr>
          <w:rFonts w:hint="eastAsia"/>
        </w:rPr>
        <w:t>ơ</w:t>
      </w:r>
      <w:r>
        <w:t xml:space="preserve">n. Cũng trong giây phút ấy tôi cám </w:t>
      </w:r>
      <w:r>
        <w:rPr>
          <w:rFonts w:hint="eastAsia"/>
        </w:rPr>
        <w:t>ơ</w:t>
      </w:r>
      <w:r>
        <w:t>n Chúa thật nhiều vì Ngài đã ban cho tôi có đ</w:t>
      </w:r>
      <w:r>
        <w:rPr>
          <w:rFonts w:hint="eastAsia"/>
        </w:rPr>
        <w:t>ư</w:t>
      </w:r>
      <w:r>
        <w:t>ợc một đứa con trai đạo đức lại tế nhị, nhạy bén, nhờ đó mà tôi biết yêu nhiều h</w:t>
      </w:r>
      <w:r>
        <w:rPr>
          <w:rFonts w:hint="eastAsia"/>
        </w:rPr>
        <w:t>ơ</w:t>
      </w:r>
      <w:r>
        <w:t>n. Cuộc sống của tôi đã biến đổi mỗi ngày nhờ những câu hỏi và câu nói đầy đánh động của con.</w:t>
      </w:r>
    </w:p>
    <w:p w14:paraId="38A032E8" w14:textId="320850CF" w:rsidR="00FE3FCB" w:rsidRDefault="00FE3FCB" w:rsidP="00FE3FCB">
      <w:pPr>
        <w:ind w:firstLine="0"/>
        <w:jc w:val="left"/>
      </w:pPr>
      <w:r>
        <w:t>Không biết con có đọc đ</w:t>
      </w:r>
      <w:r>
        <w:rPr>
          <w:rFonts w:hint="eastAsia"/>
        </w:rPr>
        <w:t>ư</w:t>
      </w:r>
      <w:r>
        <w:t>ợc tâm t</w:t>
      </w:r>
      <w:r>
        <w:rPr>
          <w:rFonts w:hint="eastAsia"/>
        </w:rPr>
        <w:t>ư</w:t>
      </w:r>
      <w:r>
        <w:t xml:space="preserve"> của tôi hay không, nh</w:t>
      </w:r>
      <w:r>
        <w:rPr>
          <w:rFonts w:hint="eastAsia"/>
        </w:rPr>
        <w:t>ư</w:t>
      </w:r>
      <w:r>
        <w:t>ng cầu nguyện xong, bé đã đứng dậy, ghé sát tai tôi và hỏi: “Ba có yêu…con không</w:t>
      </w:r>
      <w:r w:rsidRPr="00A9528E">
        <w:rPr>
          <w:rFonts w:ascii="UVN Nhat Ky" w:hAnsi="UVN Nhat Ky"/>
        </w:rPr>
        <w:t>?</w:t>
      </w:r>
      <w:r>
        <w:t>” Tôi ẵm con vào lòng, hôn lên trán con và nói: “Điều đó là đ</w:t>
      </w:r>
      <w:r>
        <w:rPr>
          <w:rFonts w:hint="eastAsia"/>
        </w:rPr>
        <w:t>ươ</w:t>
      </w:r>
      <w:r>
        <w:t>ng nhiên rồi”. Nụ c</w:t>
      </w:r>
      <w:r>
        <w:rPr>
          <w:rFonts w:hint="eastAsia"/>
        </w:rPr>
        <w:t>ư</w:t>
      </w:r>
      <w:r>
        <w:t>ời đã rực sáng trên môi con và trong lòng tôi. Đó là khoảnh khắc của hạnh phúc và của sự biến đổi mà có lẽ không bao giờ tôi quên.</w:t>
      </w:r>
      <w:r w:rsidRPr="00FE3FCB">
        <w:t xml:space="preserve"> </w:t>
      </w:r>
      <w:r>
        <w:sym w:font="Wingdings" w:char="F06E"/>
      </w:r>
    </w:p>
    <w:p w14:paraId="04E9E5D7" w14:textId="77777777" w:rsidR="00FE3FCB" w:rsidRDefault="00FE3FCB" w:rsidP="00040D74">
      <w:pPr>
        <w:ind w:firstLine="0"/>
        <w:jc w:val="left"/>
      </w:pPr>
    </w:p>
    <w:p w14:paraId="457AEBAA" w14:textId="30420789" w:rsidR="00816865" w:rsidRDefault="00A80568" w:rsidP="00040D74">
      <w:pPr>
        <w:ind w:firstLine="0"/>
        <w:jc w:val="left"/>
      </w:pPr>
      <w:r>
        <w:rPr>
          <w:noProof/>
        </w:rPr>
        <w:drawing>
          <wp:inline distT="0" distB="0" distL="0" distR="0" wp14:anchorId="68D628E5" wp14:editId="20D1B182">
            <wp:extent cx="3017520" cy="2508250"/>
            <wp:effectExtent l="0" t="0" r="0" b="6350"/>
            <wp:docPr id="2" name="Picture 2" descr="This Diagram Illustrates That God Has Bridged The Gulf - Sketch About  Religious But Not Spiritual - 960x67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Diagram Illustrates That God Has Bridged The Gulf - Sketch About  Religious But Not Spiritual - 960x670 PNG Download - PNGk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7520" cy="2508250"/>
                    </a:xfrm>
                    <a:prstGeom prst="rect">
                      <a:avLst/>
                    </a:prstGeom>
                    <a:noFill/>
                    <a:ln>
                      <a:noFill/>
                    </a:ln>
                  </pic:spPr>
                </pic:pic>
              </a:graphicData>
            </a:graphic>
          </wp:inline>
        </w:drawing>
      </w:r>
    </w:p>
    <w:p w14:paraId="4AE1E390" w14:textId="56E3EF31" w:rsidR="00816865" w:rsidRDefault="00816865" w:rsidP="00040D74">
      <w:pPr>
        <w:ind w:firstLine="0"/>
        <w:jc w:val="left"/>
      </w:pPr>
    </w:p>
    <w:p w14:paraId="015C0984" w14:textId="42E5B0D8" w:rsidR="00816865" w:rsidRDefault="00816865" w:rsidP="00040D74">
      <w:pPr>
        <w:ind w:firstLine="0"/>
        <w:jc w:val="left"/>
      </w:pPr>
    </w:p>
    <w:p w14:paraId="00BE288A" w14:textId="1A25DB73" w:rsidR="00816865" w:rsidRDefault="00816865" w:rsidP="00040D74">
      <w:pPr>
        <w:ind w:firstLine="0"/>
        <w:jc w:val="left"/>
      </w:pPr>
    </w:p>
    <w:p w14:paraId="39608FCA" w14:textId="48790286" w:rsidR="00816865" w:rsidRDefault="00816865" w:rsidP="00040D74">
      <w:pPr>
        <w:ind w:firstLine="0"/>
        <w:jc w:val="left"/>
      </w:pPr>
    </w:p>
    <w:p w14:paraId="6562B16F" w14:textId="163DD89A" w:rsidR="00816865" w:rsidRDefault="00816865" w:rsidP="00040D74">
      <w:pPr>
        <w:ind w:firstLine="0"/>
        <w:jc w:val="left"/>
      </w:pPr>
    </w:p>
    <w:p w14:paraId="5DAB4749" w14:textId="0EDAB655" w:rsidR="00816865" w:rsidRDefault="00816865" w:rsidP="00040D74">
      <w:pPr>
        <w:ind w:firstLine="0"/>
        <w:jc w:val="left"/>
      </w:pPr>
    </w:p>
    <w:p w14:paraId="77918330" w14:textId="2462BE01" w:rsidR="00816865" w:rsidRDefault="00816865" w:rsidP="00040D74">
      <w:pPr>
        <w:ind w:firstLine="0"/>
        <w:jc w:val="left"/>
      </w:pPr>
    </w:p>
    <w:p w14:paraId="7B1FDFB0" w14:textId="10D54D0A" w:rsidR="00816865" w:rsidRDefault="00816865" w:rsidP="00040D74">
      <w:pPr>
        <w:ind w:firstLine="0"/>
        <w:jc w:val="left"/>
      </w:pPr>
    </w:p>
    <w:p w14:paraId="61F933E6" w14:textId="3048F265" w:rsidR="00816865" w:rsidRDefault="00816865" w:rsidP="00040D74">
      <w:pPr>
        <w:ind w:firstLine="0"/>
        <w:jc w:val="left"/>
      </w:pPr>
    </w:p>
    <w:p w14:paraId="7987DF7C" w14:textId="6C958D3B" w:rsidR="00816865" w:rsidRDefault="00816865" w:rsidP="00040D74">
      <w:pPr>
        <w:ind w:firstLine="0"/>
        <w:jc w:val="left"/>
      </w:pPr>
    </w:p>
    <w:p w14:paraId="405813EF" w14:textId="0E018946" w:rsidR="00816865" w:rsidRDefault="00816865" w:rsidP="00040D74">
      <w:pPr>
        <w:ind w:firstLine="0"/>
        <w:jc w:val="left"/>
      </w:pPr>
    </w:p>
    <w:p w14:paraId="6BFC06E9" w14:textId="3EA21999" w:rsidR="00816865" w:rsidRDefault="00816865" w:rsidP="00040D74">
      <w:pPr>
        <w:ind w:firstLine="0"/>
        <w:jc w:val="left"/>
      </w:pPr>
    </w:p>
    <w:p w14:paraId="6BBCCD48" w14:textId="451C4708" w:rsidR="00816865" w:rsidRDefault="00816865" w:rsidP="00040D74">
      <w:pPr>
        <w:ind w:firstLine="0"/>
        <w:jc w:val="left"/>
      </w:pPr>
    </w:p>
    <w:p w14:paraId="68DDCBC1" w14:textId="1FDEA0C1" w:rsidR="00816865" w:rsidRDefault="00816865" w:rsidP="00040D74">
      <w:pPr>
        <w:ind w:firstLine="0"/>
        <w:jc w:val="left"/>
      </w:pPr>
    </w:p>
    <w:p w14:paraId="3AC9C655" w14:textId="69CA89E3" w:rsidR="00816865" w:rsidRDefault="00816865" w:rsidP="00040D74">
      <w:pPr>
        <w:ind w:firstLine="0"/>
        <w:jc w:val="left"/>
      </w:pPr>
    </w:p>
    <w:p w14:paraId="1A18AF98" w14:textId="401523CC" w:rsidR="00816865" w:rsidRDefault="00816865" w:rsidP="00040D74">
      <w:pPr>
        <w:ind w:firstLine="0"/>
        <w:jc w:val="left"/>
      </w:pPr>
    </w:p>
    <w:p w14:paraId="15BE5424" w14:textId="41AEB5F4" w:rsidR="00816865" w:rsidRDefault="00816865" w:rsidP="00040D74">
      <w:pPr>
        <w:ind w:firstLine="0"/>
        <w:jc w:val="left"/>
      </w:pPr>
    </w:p>
    <w:sectPr w:rsidR="0081686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F0D5" w14:textId="77777777" w:rsidR="00227FBB" w:rsidRDefault="00227FBB" w:rsidP="00DD0E0A">
      <w:r>
        <w:separator/>
      </w:r>
    </w:p>
  </w:endnote>
  <w:endnote w:type="continuationSeparator" w:id="0">
    <w:p w14:paraId="3D653907" w14:textId="77777777" w:rsidR="00227FBB" w:rsidRDefault="00227FB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5833" w14:textId="77777777" w:rsidR="00227FBB" w:rsidRDefault="00227FBB" w:rsidP="00DD0E0A">
      <w:r>
        <w:separator/>
      </w:r>
    </w:p>
  </w:footnote>
  <w:footnote w:type="continuationSeparator" w:id="0">
    <w:p w14:paraId="07F96CEC" w14:textId="77777777" w:rsidR="00227FBB" w:rsidRDefault="00227FB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0C479F"/>
    <w:rsid w:val="0010080D"/>
    <w:rsid w:val="001F684E"/>
    <w:rsid w:val="0022087D"/>
    <w:rsid w:val="00227FBB"/>
    <w:rsid w:val="00254C1B"/>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5423A"/>
    <w:rsid w:val="006B1B28"/>
    <w:rsid w:val="00747B85"/>
    <w:rsid w:val="007626F7"/>
    <w:rsid w:val="00792DBC"/>
    <w:rsid w:val="007B0420"/>
    <w:rsid w:val="007E3709"/>
    <w:rsid w:val="00816865"/>
    <w:rsid w:val="00844B9F"/>
    <w:rsid w:val="00853B51"/>
    <w:rsid w:val="008763AA"/>
    <w:rsid w:val="00882F9E"/>
    <w:rsid w:val="008B2BFE"/>
    <w:rsid w:val="008D10E2"/>
    <w:rsid w:val="008D5891"/>
    <w:rsid w:val="008F0161"/>
    <w:rsid w:val="008F2BDE"/>
    <w:rsid w:val="008F3265"/>
    <w:rsid w:val="008F7F62"/>
    <w:rsid w:val="0090443E"/>
    <w:rsid w:val="0090486D"/>
    <w:rsid w:val="009057A4"/>
    <w:rsid w:val="009078C1"/>
    <w:rsid w:val="009100D6"/>
    <w:rsid w:val="009164F3"/>
    <w:rsid w:val="009211EC"/>
    <w:rsid w:val="009E7D46"/>
    <w:rsid w:val="009F7A95"/>
    <w:rsid w:val="00A44C42"/>
    <w:rsid w:val="00A53DC4"/>
    <w:rsid w:val="00A54447"/>
    <w:rsid w:val="00A80568"/>
    <w:rsid w:val="00A82BEC"/>
    <w:rsid w:val="00A9528E"/>
    <w:rsid w:val="00AB5C37"/>
    <w:rsid w:val="00AD6EDA"/>
    <w:rsid w:val="00B13977"/>
    <w:rsid w:val="00BA4E74"/>
    <w:rsid w:val="00BF1BE9"/>
    <w:rsid w:val="00BF29E2"/>
    <w:rsid w:val="00C234E3"/>
    <w:rsid w:val="00CE1AE0"/>
    <w:rsid w:val="00CF4904"/>
    <w:rsid w:val="00D20B74"/>
    <w:rsid w:val="00D80D4F"/>
    <w:rsid w:val="00DA47A5"/>
    <w:rsid w:val="00DB43BA"/>
    <w:rsid w:val="00DD0E0A"/>
    <w:rsid w:val="00DE033D"/>
    <w:rsid w:val="00EF221D"/>
    <w:rsid w:val="00F10E59"/>
    <w:rsid w:val="00F27BA9"/>
    <w:rsid w:val="00F705E0"/>
    <w:rsid w:val="00F74AF8"/>
    <w:rsid w:val="00F842A0"/>
    <w:rsid w:val="00F97E41"/>
    <w:rsid w:val="00FA6E68"/>
    <w:rsid w:val="00FB011E"/>
    <w:rsid w:val="00FC2828"/>
    <w:rsid w:val="00FD7939"/>
    <w:rsid w:val="00FE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FB0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0</TotalTime>
  <Pages>3</Pages>
  <Words>1056</Words>
  <Characters>6021</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2</cp:revision>
  <cp:lastPrinted>2010-12-08T21:05:00Z</cp:lastPrinted>
  <dcterms:created xsi:type="dcterms:W3CDTF">2021-12-23T00:32:00Z</dcterms:created>
  <dcterms:modified xsi:type="dcterms:W3CDTF">2021-12-23T00:32:00Z</dcterms:modified>
</cp:coreProperties>
</file>