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C5C1" w14:textId="15F4F39F" w:rsidR="00D07D1E" w:rsidRDefault="00D07D1E" w:rsidP="00D07D1E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D07D1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</w:t>
      </w:r>
      <w:r w:rsidRPr="00D07D1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NTT-U</w:t>
      </w:r>
      <w:r w:rsidRPr="00D07D1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nit</w:t>
      </w:r>
      <w:r w:rsidRPr="00D07D1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y</w:t>
      </w:r>
    </w:p>
    <w:p w14:paraId="5EC4472A" w14:textId="2AEB0A40" w:rsidR="00D07D1E" w:rsidRDefault="00D07D1E" w:rsidP="00D07D1E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D07D1E">
        <w:rPr>
          <w:rFonts w:ascii="Calibri" w:eastAsiaTheme="majorEastAsia" w:hAnsi="Calibri" w:cstheme="majorBidi"/>
          <w:b/>
          <w:iCs/>
          <w:szCs w:val="24"/>
        </w:rPr>
        <w:t>Lindsay Nguyễn </w:t>
      </w:r>
    </w:p>
    <w:p w14:paraId="58C6EF76" w14:textId="77777777" w:rsidR="00D07D1E" w:rsidRPr="00D07D1E" w:rsidRDefault="00D07D1E" w:rsidP="00D07D1E">
      <w:pPr>
        <w:jc w:val="right"/>
        <w:rPr>
          <w:rFonts w:ascii="Calibri" w:eastAsiaTheme="majorEastAsia" w:hAnsi="Calibri" w:cstheme="majorBidi"/>
          <w:b/>
          <w:iCs/>
          <w:szCs w:val="24"/>
        </w:rPr>
      </w:pPr>
    </w:p>
    <w:p w14:paraId="1B071226" w14:textId="1BB0D423" w:rsidR="00D07D1E" w:rsidRPr="00D07D1E" w:rsidRDefault="00D07D1E" w:rsidP="00D07D1E">
      <w:pPr>
        <w:jc w:val="center"/>
        <w:rPr>
          <w:i/>
        </w:rPr>
      </w:pPr>
      <w:r w:rsidRPr="00D07D1E">
        <w:rPr>
          <w:i/>
        </w:rPr>
        <w:t>A common interest brings them here</w:t>
      </w:r>
    </w:p>
    <w:p w14:paraId="794FFB31" w14:textId="77777777" w:rsidR="00D07D1E" w:rsidRPr="00D07D1E" w:rsidRDefault="00D07D1E" w:rsidP="00D07D1E">
      <w:pPr>
        <w:jc w:val="center"/>
        <w:rPr>
          <w:i/>
        </w:rPr>
      </w:pPr>
      <w:r w:rsidRPr="00D07D1E">
        <w:rPr>
          <w:i/>
        </w:rPr>
        <w:t>It unites them in unity</w:t>
      </w:r>
    </w:p>
    <w:p w14:paraId="0C647A45" w14:textId="77777777" w:rsidR="00D07D1E" w:rsidRPr="00D07D1E" w:rsidRDefault="00D07D1E" w:rsidP="00D07D1E">
      <w:pPr>
        <w:jc w:val="center"/>
        <w:rPr>
          <w:i/>
        </w:rPr>
      </w:pPr>
      <w:r w:rsidRPr="00D07D1E">
        <w:rPr>
          <w:i/>
        </w:rPr>
        <w:t>Tntt unites people together</w:t>
      </w:r>
    </w:p>
    <w:p w14:paraId="05B35919" w14:textId="77777777" w:rsidR="00D07D1E" w:rsidRPr="00D07D1E" w:rsidRDefault="00D07D1E" w:rsidP="00D07D1E">
      <w:pPr>
        <w:jc w:val="center"/>
        <w:rPr>
          <w:i/>
        </w:rPr>
      </w:pPr>
      <w:r w:rsidRPr="00D07D1E">
        <w:rPr>
          <w:i/>
        </w:rPr>
        <w:t>With faith, with spirit, with hope</w:t>
      </w:r>
    </w:p>
    <w:p w14:paraId="4C6DD81E" w14:textId="77777777" w:rsidR="00D07D1E" w:rsidRPr="00D07D1E" w:rsidRDefault="00D07D1E" w:rsidP="00D07D1E">
      <w:pPr>
        <w:jc w:val="center"/>
        <w:rPr>
          <w:i/>
        </w:rPr>
      </w:pPr>
      <w:r w:rsidRPr="00D07D1E">
        <w:rPr>
          <w:i/>
        </w:rPr>
        <w:t>The journey they begin</w:t>
      </w:r>
    </w:p>
    <w:p w14:paraId="2D08CE0B" w14:textId="77777777" w:rsidR="00D07D1E" w:rsidRPr="00D07D1E" w:rsidRDefault="00D07D1E" w:rsidP="00D07D1E">
      <w:pPr>
        <w:jc w:val="center"/>
        <w:rPr>
          <w:i/>
        </w:rPr>
      </w:pPr>
      <w:r w:rsidRPr="00D07D1E">
        <w:rPr>
          <w:i/>
        </w:rPr>
        <w:t>Tntt unites people together</w:t>
      </w:r>
    </w:p>
    <w:p w14:paraId="45D538FD" w14:textId="77777777" w:rsidR="00D07D1E" w:rsidRPr="00D07D1E" w:rsidRDefault="00D07D1E" w:rsidP="00D07D1E">
      <w:pPr>
        <w:jc w:val="center"/>
        <w:rPr>
          <w:i/>
        </w:rPr>
      </w:pPr>
      <w:r w:rsidRPr="00D07D1E">
        <w:rPr>
          <w:i/>
        </w:rPr>
        <w:t>Through God, through service, through love</w:t>
      </w:r>
    </w:p>
    <w:p w14:paraId="1FF81635" w14:textId="77777777" w:rsidR="00D07D1E" w:rsidRPr="00D07D1E" w:rsidRDefault="00D07D1E" w:rsidP="00D07D1E">
      <w:pPr>
        <w:jc w:val="center"/>
        <w:rPr>
          <w:i/>
        </w:rPr>
      </w:pPr>
      <w:r w:rsidRPr="00D07D1E">
        <w:rPr>
          <w:i/>
        </w:rPr>
        <w:t>They find their true selves</w:t>
      </w:r>
    </w:p>
    <w:p w14:paraId="0B78AFFF" w14:textId="77777777" w:rsidR="00D07D1E" w:rsidRPr="00D07D1E" w:rsidRDefault="00D07D1E" w:rsidP="00D07D1E">
      <w:pPr>
        <w:jc w:val="center"/>
        <w:rPr>
          <w:i/>
        </w:rPr>
      </w:pPr>
      <w:r w:rsidRPr="00D07D1E">
        <w:rPr>
          <w:i/>
        </w:rPr>
        <w:t>Tntt unites people together</w:t>
      </w:r>
    </w:p>
    <w:p w14:paraId="30047AB7" w14:textId="77777777" w:rsidR="00D07D1E" w:rsidRPr="00D07D1E" w:rsidRDefault="00D07D1E" w:rsidP="00D07D1E">
      <w:pPr>
        <w:jc w:val="center"/>
        <w:rPr>
          <w:i/>
        </w:rPr>
      </w:pPr>
      <w:r w:rsidRPr="00D07D1E">
        <w:rPr>
          <w:i/>
        </w:rPr>
        <w:t>The bonds they form will remain and endure</w:t>
      </w:r>
    </w:p>
    <w:p w14:paraId="36E49759" w14:textId="6238644D" w:rsidR="00D07D1E" w:rsidRPr="00D07D1E" w:rsidRDefault="00D07D1E" w:rsidP="00D07D1E">
      <w:pPr>
        <w:jc w:val="center"/>
        <w:rPr>
          <w:i/>
        </w:rPr>
      </w:pPr>
      <w:r w:rsidRPr="00D07D1E">
        <w:rPr>
          <w:i/>
        </w:rPr>
        <w:t>Tntt unite people together.</w:t>
      </w:r>
      <w:r>
        <w:rPr>
          <w:i/>
        </w:rPr>
        <w:t xml:space="preserve"> </w:t>
      </w:r>
      <w:r>
        <w:sym w:font="Wingdings" w:char="F06E"/>
      </w:r>
    </w:p>
    <w:p w14:paraId="7A8EF524" w14:textId="157FAB76" w:rsidR="00D07D1E" w:rsidRPr="00DE56A5" w:rsidRDefault="00D07D1E" w:rsidP="00D07D1E">
      <w:pPr>
        <w:rPr>
          <w:rFonts w:ascii="Times New Roman" w:eastAsia="Times New Roman" w:hAnsi="Times New Roman" w:cs="Times New Roman"/>
          <w:sz w:val="24"/>
          <w:szCs w:val="24"/>
        </w:rPr>
      </w:pPr>
      <w:r w:rsidRPr="00DE56A5">
        <w:rPr>
          <w:rFonts w:ascii="Times New Roman" w:eastAsia="Times New Roman" w:hAnsi="Times New Roman" w:cs="Times New Roman"/>
          <w:color w:val="202124"/>
          <w:sz w:val="26"/>
          <w:szCs w:val="26"/>
          <w:shd w:val="clear" w:color="auto" w:fill="FFFFFF"/>
        </w:rPr>
        <w:tab/>
      </w:r>
      <w:r w:rsidRPr="00DE56A5">
        <w:rPr>
          <w:rFonts w:ascii="Times New Roman" w:eastAsia="Times New Roman" w:hAnsi="Times New Roman" w:cs="Times New Roman"/>
          <w:color w:val="202124"/>
          <w:sz w:val="26"/>
          <w:szCs w:val="26"/>
          <w:shd w:val="clear" w:color="auto" w:fill="FFFFFF"/>
        </w:rPr>
        <w:tab/>
      </w:r>
      <w:r w:rsidRPr="00DE56A5">
        <w:rPr>
          <w:rFonts w:ascii="Times New Roman" w:eastAsia="Times New Roman" w:hAnsi="Times New Roman" w:cs="Times New Roman"/>
          <w:color w:val="202124"/>
          <w:sz w:val="26"/>
          <w:szCs w:val="26"/>
          <w:shd w:val="clear" w:color="auto" w:fill="FFFFFF"/>
        </w:rPr>
        <w:tab/>
      </w:r>
      <w:r w:rsidRPr="00DE56A5">
        <w:rPr>
          <w:rFonts w:ascii="Times New Roman" w:eastAsia="Times New Roman" w:hAnsi="Times New Roman" w:cs="Times New Roman"/>
          <w:color w:val="202124"/>
          <w:sz w:val="26"/>
          <w:szCs w:val="26"/>
          <w:shd w:val="clear" w:color="auto" w:fill="FFFFFF"/>
        </w:rPr>
        <w:tab/>
      </w:r>
      <w:r w:rsidRPr="00DE56A5">
        <w:rPr>
          <w:rFonts w:ascii="Times New Roman" w:eastAsia="Times New Roman" w:hAnsi="Times New Roman" w:cs="Times New Roman"/>
          <w:color w:val="202124"/>
          <w:sz w:val="26"/>
          <w:szCs w:val="26"/>
          <w:shd w:val="clear" w:color="auto" w:fill="FFFFFF"/>
        </w:rPr>
        <w:tab/>
      </w:r>
    </w:p>
    <w:p w14:paraId="138972D5" w14:textId="77777777" w:rsidR="00D07D1E" w:rsidRPr="00D07D1E" w:rsidRDefault="00D07D1E" w:rsidP="00D07D1E">
      <w:pPr>
        <w:jc w:val="left"/>
        <w:rPr>
          <w:rStyle w:val="Hyperlink"/>
          <w:color w:val="auto"/>
          <w:u w:val="none"/>
        </w:rPr>
      </w:pPr>
    </w:p>
    <w:p w14:paraId="6BF4E809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7456" w14:textId="77777777" w:rsidR="005D54C4" w:rsidRDefault="005D54C4" w:rsidP="00DD0E0A">
      <w:r>
        <w:separator/>
      </w:r>
    </w:p>
  </w:endnote>
  <w:endnote w:type="continuationSeparator" w:id="0">
    <w:p w14:paraId="6C8AEF3F" w14:textId="77777777" w:rsidR="005D54C4" w:rsidRDefault="005D54C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C6E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DCF19A" wp14:editId="412D5E89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D9F3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09374" wp14:editId="397568E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02C97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3A4C" w14:textId="77777777" w:rsidR="005D54C4" w:rsidRDefault="005D54C4" w:rsidP="00DD0E0A">
      <w:r>
        <w:separator/>
      </w:r>
    </w:p>
  </w:footnote>
  <w:footnote w:type="continuationSeparator" w:id="0">
    <w:p w14:paraId="010DC9D2" w14:textId="77777777" w:rsidR="005D54C4" w:rsidRDefault="005D54C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3642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3A95EB" wp14:editId="179631C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AC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FD410" wp14:editId="2C775BE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65447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E8583" wp14:editId="1A24DA7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9DD7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50197">
    <w:abstractNumId w:val="3"/>
  </w:num>
  <w:num w:numId="2" w16cid:durableId="625964851">
    <w:abstractNumId w:val="6"/>
  </w:num>
  <w:num w:numId="3" w16cid:durableId="1632662507">
    <w:abstractNumId w:val="1"/>
  </w:num>
  <w:num w:numId="4" w16cid:durableId="527645386">
    <w:abstractNumId w:val="5"/>
  </w:num>
  <w:num w:numId="5" w16cid:durableId="1924023965">
    <w:abstractNumId w:val="7"/>
  </w:num>
  <w:num w:numId="6" w16cid:durableId="1838377444">
    <w:abstractNumId w:val="0"/>
  </w:num>
  <w:num w:numId="7" w16cid:durableId="317075556">
    <w:abstractNumId w:val="4"/>
  </w:num>
  <w:num w:numId="8" w16cid:durableId="2029217499">
    <w:abstractNumId w:val="8"/>
  </w:num>
  <w:num w:numId="9" w16cid:durableId="1189375567">
    <w:abstractNumId w:val="2"/>
  </w:num>
  <w:num w:numId="10" w16cid:durableId="935479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1E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D54C4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07D1E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F41AE"/>
  <w15:docId w15:val="{B9B33029-645D-4DDE-A687-FE419085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1</cp:revision>
  <cp:lastPrinted>2010-12-08T21:05:00Z</cp:lastPrinted>
  <dcterms:created xsi:type="dcterms:W3CDTF">2023-12-12T01:31:00Z</dcterms:created>
  <dcterms:modified xsi:type="dcterms:W3CDTF">2023-12-12T01:34:00Z</dcterms:modified>
</cp:coreProperties>
</file>