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1075" w14:textId="1D1007D5" w:rsidR="002957CE" w:rsidRPr="002957CE" w:rsidRDefault="002957CE" w:rsidP="0094573D">
      <w:pPr>
        <w:ind w:firstLine="0"/>
        <w:jc w:val="left"/>
        <w:rPr>
          <w:rFonts w:ascii="UVN Mau Tim 1" w:eastAsiaTheme="majorEastAsia" w:hAnsi="UVN Mau Tim 1" w:cstheme="majorBidi"/>
          <w:spacing w:val="6"/>
          <w:kern w:val="28"/>
          <w:sz w:val="52"/>
          <w:szCs w:val="52"/>
        </w:rPr>
      </w:pPr>
      <w:r w:rsidRPr="002957CE">
        <w:rPr>
          <w:rFonts w:ascii="UVN Mau Tim 1" w:eastAsiaTheme="majorEastAsia" w:hAnsi="UVN Mau Tim 1" w:cstheme="majorBidi"/>
          <w:spacing w:val="6"/>
          <w:kern w:val="28"/>
          <w:sz w:val="52"/>
          <w:szCs w:val="52"/>
        </w:rPr>
        <w:t xml:space="preserve">NĂM THÌN NGẪM </w:t>
      </w:r>
      <w:r w:rsidR="00C83A1F" w:rsidRPr="00C83A1F">
        <w:rPr>
          <w:rFonts w:ascii="UVN Mau Tim 1" w:eastAsiaTheme="majorEastAsia" w:hAnsi="UVN Mau Tim 1" w:cstheme="majorBidi"/>
          <w:spacing w:val="6"/>
          <w:kern w:val="28"/>
          <w:sz w:val="52"/>
          <w:szCs w:val="52"/>
        </w:rPr>
        <w:t xml:space="preserve">CHUYỆN </w:t>
      </w:r>
      <w:r w:rsidRPr="002957CE">
        <w:rPr>
          <w:rFonts w:ascii="UVN Mau Tim 1" w:eastAsiaTheme="majorEastAsia" w:hAnsi="UVN Mau Tim 1" w:cstheme="majorBidi"/>
          <w:spacing w:val="6"/>
          <w:kern w:val="28"/>
          <w:sz w:val="52"/>
          <w:szCs w:val="52"/>
        </w:rPr>
        <w:t>RỒNG</w:t>
      </w:r>
    </w:p>
    <w:p w14:paraId="4E860D07" w14:textId="77777777" w:rsidR="002957CE" w:rsidRDefault="002957CE" w:rsidP="002957CE">
      <w:pPr>
        <w:ind w:left="3600" w:firstLine="0"/>
        <w:rPr>
          <w:rFonts w:ascii="Calibri" w:eastAsiaTheme="majorEastAsia" w:hAnsi="Calibri" w:cstheme="majorBidi"/>
          <w:b/>
          <w:iCs/>
          <w:szCs w:val="24"/>
        </w:rPr>
      </w:pPr>
      <w:r w:rsidRPr="002957CE">
        <w:rPr>
          <w:rFonts w:ascii="Calibri" w:eastAsiaTheme="majorEastAsia" w:hAnsi="Calibri" w:cstheme="majorBidi"/>
          <w:b/>
          <w:iCs/>
          <w:szCs w:val="24"/>
        </w:rPr>
        <w:t>Diễm Hiền</w:t>
      </w:r>
    </w:p>
    <w:p w14:paraId="6AEF312B" w14:textId="77777777" w:rsidR="0094573D" w:rsidRPr="002957CE" w:rsidRDefault="0094573D" w:rsidP="002957CE">
      <w:pPr>
        <w:ind w:left="3600" w:firstLine="0"/>
        <w:rPr>
          <w:rFonts w:ascii="Calibri" w:eastAsiaTheme="majorEastAsia" w:hAnsi="Calibri" w:cstheme="majorBidi"/>
          <w:b/>
          <w:iCs/>
          <w:szCs w:val="24"/>
        </w:rPr>
      </w:pPr>
    </w:p>
    <w:p w14:paraId="07AEAC0C" w14:textId="77777777" w:rsidR="002957CE" w:rsidRDefault="002957CE" w:rsidP="002957CE">
      <w:r w:rsidRPr="002957CE">
        <w:t>Quý Mão đã qua. Giáp Thìn đang đến gần. Mèo Quý Mão sắp bàn giao cho Rồng Giáp Thìn. Cứ mỗi năm hết Tết đến thì có một con vật cầm tinh mới được thay thế. Năm mới đến đem những vận may mới, năm nay là năm con Rồng chúng ta hãy cùng nhau tản mạn về Rồng nhé.</w:t>
      </w:r>
    </w:p>
    <w:p w14:paraId="5689BE07" w14:textId="77777777" w:rsidR="0028170A" w:rsidRPr="002957CE" w:rsidRDefault="0028170A" w:rsidP="002957CE"/>
    <w:p w14:paraId="530B0E6B" w14:textId="77777777" w:rsidR="002957CE" w:rsidRDefault="002957CE" w:rsidP="002957CE">
      <w:r w:rsidRPr="002957CE">
        <w:t>Trong số 12 con giáp thì Rồng là con vật huyền thoại. Trong tâm thức của người Việt Nam thì con Rồng là con vật thần linh và mạnh mẽ nhất được con người yêu quý tôn thờ và còn có vị trí cực kỳ đặc biệt trong đời sống văn hóa. Chúng ta đều biết và tự hào về truyền thuyết và dòng giống của người Việt Nam là “con Rồng cháu Tiên”. Dân tộc và đất nước Việt Nam chúng ta đối với Rồng rất mật thiết với nhau, bằng chứng là dân tộc chúng ta là dòng giống Rồng Tiên, theo truyền thuyết Cha là Lạc Long Quân  (gốc Rồng), kết hôn với mẹ là Âu Cơ (Tiên Nữ), rồi sinh bọc trăm trứng nở trăm con từ đó dân tộc chúng ta được xem như là dòng giống Rồng Tiên.</w:t>
      </w:r>
    </w:p>
    <w:p w14:paraId="63FD65AD" w14:textId="77777777" w:rsidR="0028170A" w:rsidRPr="002957CE" w:rsidRDefault="0028170A" w:rsidP="002957CE"/>
    <w:p w14:paraId="6A34F257" w14:textId="77777777" w:rsidR="002957CE" w:rsidRDefault="002957CE" w:rsidP="002957CE">
      <w:r w:rsidRPr="002957CE">
        <w:t>Rồng đi vào cuộc sống con người trong hầu hết các hoạt động sản xuất, kiến trúc, lễ hội và mỹ thuật. Con Rồng đứng đầu trong bốn loài vật tượng trưng cho sự linh thiên, cương trực mạnh mẽ, sự vươn lên gọi là tứ linh. Đó là Long- Ly- Qui –Phụng  (Rồng, Lân, Rùa, Phượng). Trong 12 con giáp thì Rồng không thuộc thế giới động vật mà chúng ta có để nuôi. Chúng ta chưa có ai gặp “con rồng” thật bao giờ, nhưng hình ảnh con rồng thì ai cũng biết. Con rồng tượng trưng cho sự cao cả, anh hùng, vĩ đại, có sức mạnh phi thường.</w:t>
      </w:r>
    </w:p>
    <w:p w14:paraId="2FBDEC35" w14:textId="77777777" w:rsidR="0028170A" w:rsidRDefault="0028170A" w:rsidP="002957CE"/>
    <w:p w14:paraId="4C2F1704" w14:textId="77777777" w:rsidR="0028170A" w:rsidRDefault="0028170A" w:rsidP="002957CE"/>
    <w:p w14:paraId="1B2763DB" w14:textId="77777777" w:rsidR="002957CE" w:rsidRPr="002957CE" w:rsidRDefault="002957CE" w:rsidP="002957CE"/>
    <w:p w14:paraId="0C41DAC9" w14:textId="77777777" w:rsidR="002957CE" w:rsidRDefault="002957CE" w:rsidP="002957CE">
      <w:pPr>
        <w:ind w:left="432" w:firstLine="0"/>
        <w:jc w:val="left"/>
        <w:rPr>
          <w:rFonts w:eastAsiaTheme="majorEastAsia" w:cstheme="majorBidi"/>
          <w:b/>
          <w:bCs/>
          <w:sz w:val="28"/>
          <w:szCs w:val="28"/>
        </w:rPr>
      </w:pPr>
      <w:r w:rsidRPr="002957CE">
        <w:rPr>
          <w:rFonts w:eastAsiaTheme="majorEastAsia" w:cstheme="majorBidi"/>
          <w:b/>
          <w:bCs/>
          <w:sz w:val="28"/>
          <w:szCs w:val="28"/>
        </w:rPr>
        <w:t>Rồng trong văn chương Việt Nam</w:t>
      </w:r>
    </w:p>
    <w:p w14:paraId="7F2B3902" w14:textId="77777777" w:rsidR="002957CE" w:rsidRPr="002957CE" w:rsidRDefault="002957CE" w:rsidP="002957CE">
      <w:pPr>
        <w:ind w:left="432" w:firstLine="0"/>
        <w:jc w:val="left"/>
        <w:rPr>
          <w:rFonts w:eastAsiaTheme="majorEastAsia" w:cstheme="majorBidi"/>
          <w:b/>
          <w:bCs/>
          <w:sz w:val="28"/>
          <w:szCs w:val="28"/>
        </w:rPr>
      </w:pPr>
    </w:p>
    <w:p w14:paraId="55730911" w14:textId="77777777" w:rsidR="002957CE" w:rsidRPr="002957CE" w:rsidRDefault="002957CE" w:rsidP="002957CE">
      <w:r w:rsidRPr="002957CE">
        <w:t>Trong ngôn ngữ Việt Nam, hình tượng Rồng được tượng trưng cho sự uy quyền, sức mạnh, sự thiện mỹ, sự nhân hậu, sự dũng cảm phi thường của Vua Chúa. Và những gì thuộc về nhà Vua đều được thêm chữ Long vào chẳng hạn như:</w:t>
      </w:r>
    </w:p>
    <w:p w14:paraId="392FA5EC" w14:textId="77777777" w:rsidR="002957CE" w:rsidRPr="002957CE" w:rsidRDefault="002957CE" w:rsidP="002957CE">
      <w:pPr>
        <w:pStyle w:val="ListParagraph"/>
        <w:numPr>
          <w:ilvl w:val="0"/>
          <w:numId w:val="11"/>
        </w:numPr>
        <w:spacing w:after="160" w:line="259" w:lineRule="auto"/>
        <w:jc w:val="left"/>
      </w:pPr>
      <w:r w:rsidRPr="002957CE">
        <w:t>Long Vương là thần biển (Tứ Hải Long Vương).</w:t>
      </w:r>
    </w:p>
    <w:p w14:paraId="73FD12EB" w14:textId="77777777" w:rsidR="002957CE" w:rsidRPr="002957CE" w:rsidRDefault="002957CE" w:rsidP="002957CE">
      <w:pPr>
        <w:pStyle w:val="ListParagraph"/>
        <w:numPr>
          <w:ilvl w:val="0"/>
          <w:numId w:val="11"/>
        </w:numPr>
        <w:spacing w:after="160" w:line="259" w:lineRule="auto"/>
        <w:jc w:val="left"/>
      </w:pPr>
      <w:r w:rsidRPr="002957CE">
        <w:t>Long nhan là mặt của Vua.</w:t>
      </w:r>
    </w:p>
    <w:p w14:paraId="4ECBA673" w14:textId="77777777" w:rsidR="002957CE" w:rsidRPr="002957CE" w:rsidRDefault="002957CE" w:rsidP="002957CE">
      <w:pPr>
        <w:pStyle w:val="ListParagraph"/>
        <w:numPr>
          <w:ilvl w:val="0"/>
          <w:numId w:val="11"/>
        </w:numPr>
        <w:spacing w:after="160" w:line="259" w:lineRule="auto"/>
        <w:jc w:val="left"/>
      </w:pPr>
      <w:r w:rsidRPr="002957CE">
        <w:t>Long bào là áo của Vua mặc.</w:t>
      </w:r>
    </w:p>
    <w:p w14:paraId="75BD64F6" w14:textId="77777777" w:rsidR="002957CE" w:rsidRPr="002957CE" w:rsidRDefault="002957CE" w:rsidP="002957CE">
      <w:pPr>
        <w:pStyle w:val="ListParagraph"/>
        <w:numPr>
          <w:ilvl w:val="0"/>
          <w:numId w:val="11"/>
        </w:numPr>
        <w:spacing w:after="160" w:line="259" w:lineRule="auto"/>
        <w:jc w:val="left"/>
      </w:pPr>
      <w:r w:rsidRPr="002957CE">
        <w:t>Long cung là chỗ ở của Vua.</w:t>
      </w:r>
    </w:p>
    <w:p w14:paraId="7DD733BD" w14:textId="77777777" w:rsidR="002957CE" w:rsidRPr="002957CE" w:rsidRDefault="002957CE" w:rsidP="002957CE">
      <w:pPr>
        <w:pStyle w:val="ListParagraph"/>
        <w:numPr>
          <w:ilvl w:val="0"/>
          <w:numId w:val="11"/>
        </w:numPr>
        <w:spacing w:after="160" w:line="259" w:lineRule="auto"/>
        <w:jc w:val="left"/>
      </w:pPr>
      <w:r w:rsidRPr="002957CE">
        <w:t>Long sàng là giường của Vua nằm.</w:t>
      </w:r>
    </w:p>
    <w:p w14:paraId="43E8DBF6" w14:textId="77777777" w:rsidR="002957CE" w:rsidRPr="002957CE" w:rsidRDefault="002957CE" w:rsidP="002957CE">
      <w:pPr>
        <w:pStyle w:val="ListParagraph"/>
        <w:numPr>
          <w:ilvl w:val="0"/>
          <w:numId w:val="11"/>
        </w:numPr>
        <w:spacing w:after="160" w:line="259" w:lineRule="auto"/>
        <w:jc w:val="left"/>
      </w:pPr>
      <w:r w:rsidRPr="002957CE">
        <w:t>Long xa là xe để vua đi.</w:t>
      </w:r>
    </w:p>
    <w:p w14:paraId="574B4169" w14:textId="77777777" w:rsidR="002957CE" w:rsidRPr="002957CE" w:rsidRDefault="002957CE" w:rsidP="002957CE">
      <w:pPr>
        <w:pStyle w:val="ListParagraph"/>
        <w:numPr>
          <w:ilvl w:val="0"/>
          <w:numId w:val="11"/>
        </w:numPr>
        <w:spacing w:after="160" w:line="259" w:lineRule="auto"/>
        <w:jc w:val="left"/>
      </w:pPr>
      <w:r w:rsidRPr="002957CE">
        <w:t>Long thuyền là ghe xuồng để Vua đi.</w:t>
      </w:r>
    </w:p>
    <w:p w14:paraId="7D193933" w14:textId="77777777" w:rsidR="002957CE" w:rsidRPr="002957CE" w:rsidRDefault="002957CE" w:rsidP="002957CE">
      <w:pPr>
        <w:pStyle w:val="ListParagraph"/>
        <w:numPr>
          <w:ilvl w:val="0"/>
          <w:numId w:val="11"/>
        </w:numPr>
        <w:spacing w:after="160" w:line="259" w:lineRule="auto"/>
        <w:jc w:val="left"/>
      </w:pPr>
      <w:r w:rsidRPr="002957CE">
        <w:t>Long thể là sức khỏe của Vua.</w:t>
      </w:r>
    </w:p>
    <w:p w14:paraId="4BB4547C" w14:textId="77777777" w:rsidR="002957CE" w:rsidRPr="002957CE" w:rsidRDefault="002957CE" w:rsidP="002957CE">
      <w:pPr>
        <w:pStyle w:val="ListParagraph"/>
        <w:numPr>
          <w:ilvl w:val="0"/>
          <w:numId w:val="11"/>
        </w:numPr>
        <w:spacing w:after="160" w:line="259" w:lineRule="auto"/>
        <w:jc w:val="left"/>
      </w:pPr>
      <w:r w:rsidRPr="002957CE">
        <w:t>Long cung là chỗ ở của Vua.</w:t>
      </w:r>
    </w:p>
    <w:p w14:paraId="6019F5BB" w14:textId="77777777" w:rsidR="002957CE" w:rsidRPr="002957CE" w:rsidRDefault="002957CE" w:rsidP="002957CE">
      <w:r w:rsidRPr="002957CE">
        <w:t>Long mạch là mạch Rồng. Đây là chỗ đất thịnh vượng nếu có ai qua đời được chôn cất ở đó thì con cháu sẽ làm ăn thịnh vượng, phát đạt giàu sang.</w:t>
      </w:r>
    </w:p>
    <w:p w14:paraId="5EF4FB39" w14:textId="77777777" w:rsidR="002957CE" w:rsidRPr="002957CE" w:rsidRDefault="002957CE" w:rsidP="002957CE">
      <w:r w:rsidRPr="002957CE">
        <w:t>Long đình là sân Rồng của nhà Vua.</w:t>
      </w:r>
    </w:p>
    <w:p w14:paraId="77568FF2" w14:textId="77777777" w:rsidR="002957CE" w:rsidRPr="002957CE" w:rsidRDefault="002957CE" w:rsidP="002957CE">
      <w:r w:rsidRPr="002957CE">
        <w:t>Long huyệt là hàm Rồng.</w:t>
      </w:r>
    </w:p>
    <w:p w14:paraId="4EDD39BD" w14:textId="77777777" w:rsidR="002957CE" w:rsidRPr="002957CE" w:rsidRDefault="002957CE" w:rsidP="002957CE">
      <w:r w:rsidRPr="002957CE">
        <w:t>Long phi là Rồng bay.</w:t>
      </w:r>
    </w:p>
    <w:p w14:paraId="17FCE732" w14:textId="77777777" w:rsidR="002957CE" w:rsidRPr="002957CE" w:rsidRDefault="002957CE" w:rsidP="002957CE">
      <w:r w:rsidRPr="002957CE">
        <w:t>Đền Rồng là đền Vua.</w:t>
      </w:r>
    </w:p>
    <w:p w14:paraId="5C3E3357" w14:textId="77777777" w:rsidR="002957CE" w:rsidRPr="002957CE" w:rsidRDefault="002957CE" w:rsidP="002957CE">
      <w:r w:rsidRPr="002957CE">
        <w:t>Ngai Rồng là ngai Vua ngự.</w:t>
      </w:r>
    </w:p>
    <w:p w14:paraId="59448A10" w14:textId="77777777" w:rsidR="002957CE" w:rsidRPr="002957CE" w:rsidRDefault="002957CE" w:rsidP="002957CE">
      <w:r w:rsidRPr="002957CE">
        <w:t>Bệ Rồng là bệ để Vua đặt chân khi ngự giá.</w:t>
      </w:r>
    </w:p>
    <w:p w14:paraId="35717283" w14:textId="77777777" w:rsidR="002957CE" w:rsidRDefault="002957CE" w:rsidP="0028170A">
      <w:pPr>
        <w:ind w:left="432" w:firstLine="0"/>
      </w:pPr>
      <w:r w:rsidRPr="002957CE">
        <w:t>Long cổn là áo lễ có thêu Rồng để Vua mặc khi làm lễ tế trời.</w:t>
      </w:r>
    </w:p>
    <w:p w14:paraId="2B882A5A" w14:textId="77777777" w:rsidR="0028170A" w:rsidRPr="002957CE" w:rsidRDefault="0028170A" w:rsidP="002957CE"/>
    <w:p w14:paraId="5C42D83D" w14:textId="76F70A5D" w:rsidR="002957CE" w:rsidRDefault="002957CE" w:rsidP="002957CE">
      <w:r w:rsidRPr="002957CE">
        <w:t>Trong kho tàng ca dao, tục ngữ, thành ngữ trong dân gian Việt Nam. Con Rồng khiến người ta tưởng tượng ra nhiều hình tượng độc đáo và thể hiện ra bằng tranh vẽ, truyện kể, điệu múa (múa lân). Múa lân vào những ngày đầu năm trong dịp Tết nguyên đán hay ngày khai trương, lễ lạc, đám hỏi, đám cưới, để hi vọng sẽ được may,</w:t>
      </w:r>
      <w:r w:rsidR="0028170A">
        <w:rPr>
          <w:rFonts w:asciiTheme="minorHAnsi" w:hAnsiTheme="minorHAnsi"/>
          <w:lang w:val="vi-VN"/>
        </w:rPr>
        <w:t xml:space="preserve"> </w:t>
      </w:r>
      <w:r w:rsidRPr="002957CE">
        <w:t>mắn thành công phát đạt.</w:t>
      </w:r>
    </w:p>
    <w:p w14:paraId="3491DFDD" w14:textId="77777777" w:rsidR="0028170A" w:rsidRPr="002957CE" w:rsidRDefault="0028170A" w:rsidP="002957CE"/>
    <w:p w14:paraId="0B6E9566" w14:textId="77777777" w:rsidR="002957CE" w:rsidRPr="002957CE" w:rsidRDefault="002957CE" w:rsidP="002957CE">
      <w:r w:rsidRPr="002957CE">
        <w:lastRenderedPageBreak/>
        <w:t>Rồng là con vật huyền thoại, vừa cao quý, độc đáo, diệu kì lại vừa thân quen, gần gũi và giàu ý nghĩa biểu tượng nên Rồng được lấy làm hình ảnh ẩn dụ sinh động cho nhiều câu thành ngữ, tục ngữ rộng rãi mà thâm thúy của người Việt Nam. Trong văn chương và thi ca Việt Nam con Rồng cũng được nhắc tới khá nhiều chẳng hạn như:</w:t>
      </w:r>
    </w:p>
    <w:p w14:paraId="2C66197C" w14:textId="5B45F607" w:rsidR="002957CE" w:rsidRPr="002957CE" w:rsidRDefault="002957CE" w:rsidP="002957CE">
      <w:r w:rsidRPr="002957CE">
        <w:t>“Rồng bay phượng múa” là ám chỉ những nét chữ lã lướt bay lượn, uốn khúc thật đẹp, thật tuyệt mỹ.</w:t>
      </w:r>
    </w:p>
    <w:p w14:paraId="63EC830F" w14:textId="77777777" w:rsidR="002957CE" w:rsidRPr="002957CE" w:rsidRDefault="002957CE" w:rsidP="002957CE">
      <w:r w:rsidRPr="002957CE">
        <w:t>“ Ăn như rồng cuốn</w:t>
      </w:r>
    </w:p>
    <w:p w14:paraId="036CCE90" w14:textId="77777777" w:rsidR="002957CE" w:rsidRPr="002957CE" w:rsidRDefault="002957CE" w:rsidP="002957CE">
      <w:r w:rsidRPr="002957CE">
        <w:t>Nói như rồng leo</w:t>
      </w:r>
    </w:p>
    <w:p w14:paraId="003D2450" w14:textId="77777777" w:rsidR="002957CE" w:rsidRDefault="002957CE" w:rsidP="002957CE">
      <w:r w:rsidRPr="002957CE">
        <w:t>Làm như mèo mửa.” là ám chỉ đến những người ăn thì rất nhiều, nói thì huyên thuyên thao thao bất tuyệt còn khi ra tay làm việc thì  lại biếng nhác , làm chẳng đâu ra đâu.</w:t>
      </w:r>
    </w:p>
    <w:p w14:paraId="5C59386F" w14:textId="77777777" w:rsidR="0028170A" w:rsidRPr="002957CE" w:rsidRDefault="0028170A" w:rsidP="002957CE"/>
    <w:p w14:paraId="44A6B4CE" w14:textId="77777777" w:rsidR="002957CE" w:rsidRPr="002957CE" w:rsidRDefault="002957CE" w:rsidP="002957CE">
      <w:r w:rsidRPr="002957CE">
        <w:t>“Rồng đến nhà tôm” là ám chỉ kẻ nghèo hèn lại được vinh dự đón tiếp một vị khách quý đến nhà.</w:t>
      </w:r>
    </w:p>
    <w:p w14:paraId="4A730EF7" w14:textId="77777777" w:rsidR="002957CE" w:rsidRPr="002957CE" w:rsidRDefault="002957CE" w:rsidP="002957CE">
      <w:r w:rsidRPr="002957CE">
        <w:t>“ Rồng đen lấy nước thì nắng</w:t>
      </w:r>
    </w:p>
    <w:p w14:paraId="3B11F093" w14:textId="77777777" w:rsidR="002957CE" w:rsidRPr="002957CE" w:rsidRDefault="002957CE" w:rsidP="002957CE">
      <w:r w:rsidRPr="002957CE">
        <w:t>Rồng trắng lấy nước thì mưa.” Đó là câu tục ngữ ca dao diễn tả kinh nghiệm của các nhà nông khi làm ruộng.</w:t>
      </w:r>
    </w:p>
    <w:p w14:paraId="3A46FEE2" w14:textId="65D6D56F" w:rsidR="002957CE" w:rsidRPr="002957CE" w:rsidRDefault="002957CE" w:rsidP="002957CE">
      <w:r w:rsidRPr="002957CE">
        <w:t>“ Rồng vàng tắm nước ao tù</w:t>
      </w:r>
    </w:p>
    <w:p w14:paraId="50AD08E1" w14:textId="77777777" w:rsidR="002957CE" w:rsidRPr="002957CE" w:rsidRDefault="002957CE" w:rsidP="002957CE">
      <w:r w:rsidRPr="002957CE">
        <w:t>Người khôn ở với người ngu bực mình.” Rồng vàng là giống quý nên sẽ không bao giờ đi tắm nước đục ở các ao tù , người khôn ngoan mà phải đi sống với kẻ ngu đần thì rõ thật là bực mình.</w:t>
      </w:r>
    </w:p>
    <w:p w14:paraId="193A8558" w14:textId="56272BFE" w:rsidR="002957CE" w:rsidRPr="002957CE" w:rsidRDefault="002957CE" w:rsidP="002957CE">
      <w:r w:rsidRPr="002957CE">
        <w:t>“ Rồng nằm bể cạn phơi râu” ý nói trạng thái thờ ơ bất lực của người vốn tài giỏi nhưng bị đặt trong môi trường khó hoạt động, khó phát triển được.</w:t>
      </w:r>
    </w:p>
    <w:p w14:paraId="751A4021" w14:textId="37CF8405" w:rsidR="002957CE" w:rsidRPr="002957CE" w:rsidRDefault="002957CE" w:rsidP="002957CE">
      <w:r w:rsidRPr="002957CE">
        <w:t>“ Rồng mây gặp hội.” Cơ hội may mắn cho sự gặp gỡ và hòa nhập.</w:t>
      </w:r>
    </w:p>
    <w:p w14:paraId="0B1B36EA" w14:textId="2F087801" w:rsidR="002957CE" w:rsidRPr="002957CE" w:rsidRDefault="002957CE" w:rsidP="002957CE">
      <w:r w:rsidRPr="002957CE">
        <w:t>“Nem rồng chả phượng.” món ăn ngon cầu kỳ và sang trọng.</w:t>
      </w:r>
    </w:p>
    <w:p w14:paraId="2E166B7A" w14:textId="5854B548" w:rsidR="002957CE" w:rsidRPr="002957CE" w:rsidRDefault="002957CE" w:rsidP="002957CE">
      <w:r w:rsidRPr="002957CE">
        <w:t xml:space="preserve"> Thêu rồng vẽ phượng.”</w:t>
      </w:r>
      <w:r w:rsidR="0028170A">
        <w:rPr>
          <w:rFonts w:asciiTheme="minorHAnsi" w:hAnsiTheme="minorHAnsi"/>
          <w:lang w:val="vi-VN"/>
        </w:rPr>
        <w:t xml:space="preserve"> </w:t>
      </w:r>
      <w:r w:rsidRPr="002957CE">
        <w:t>ý là bày vẽ làm đẹp thêm.</w:t>
      </w:r>
    </w:p>
    <w:p w14:paraId="2D25F133" w14:textId="3C9C7104" w:rsidR="002957CE" w:rsidRPr="002957CE" w:rsidRDefault="002957CE" w:rsidP="002957CE">
      <w:r w:rsidRPr="002957CE">
        <w:t>“Trai ơn vua –cưỡi thuyền rồng, gái ơn chồng - bồng con thơ”. Một quan niệm xưa, cho rằng nghĩa vụ chính của người đàn ông là phụng sự nhà cầm quyền, còn người đàn bà là chăm lo gia đình và con cái.</w:t>
      </w:r>
    </w:p>
    <w:p w14:paraId="23A30F1D" w14:textId="507A2F82" w:rsidR="002957CE" w:rsidRPr="002957CE" w:rsidRDefault="002957CE" w:rsidP="002957CE">
      <w:r w:rsidRPr="002957CE">
        <w:t>“Trứng rồng lại nở ra rồng, liu điu lại nở ra dòng liu điu.” Tính tất yếu của sự bảo toàn , di truyền những giá trị và bản chất nòi giống.</w:t>
      </w:r>
    </w:p>
    <w:p w14:paraId="4187A05B" w14:textId="386461F8" w:rsidR="002957CE" w:rsidRPr="002957CE" w:rsidRDefault="002957CE" w:rsidP="002957CE">
      <w:r w:rsidRPr="002957CE">
        <w:t>“Vẽ rồng nên giun.” Có mục đích hay tham vọng lớn nhưng do bất tài nên chỉ tạo ra sản phẩm xấu dở.</w:t>
      </w:r>
    </w:p>
    <w:p w14:paraId="0B1F8E37" w14:textId="2D4B99A4" w:rsidR="002957CE" w:rsidRPr="002957CE" w:rsidRDefault="002957CE" w:rsidP="002957CE">
      <w:r w:rsidRPr="002957CE">
        <w:t>“Vẽ rồng vẽ rắn.” Bày vẽ lôi thôi,</w:t>
      </w:r>
      <w:r w:rsidR="0028170A">
        <w:rPr>
          <w:rFonts w:asciiTheme="minorHAnsi" w:hAnsiTheme="minorHAnsi"/>
          <w:lang w:val="vi-VN"/>
        </w:rPr>
        <w:t xml:space="preserve"> </w:t>
      </w:r>
      <w:r w:rsidRPr="002957CE">
        <w:t>luộm thuộm,</w:t>
      </w:r>
      <w:r w:rsidR="0028170A">
        <w:rPr>
          <w:rFonts w:asciiTheme="minorHAnsi" w:hAnsiTheme="minorHAnsi"/>
          <w:lang w:val="vi-VN"/>
        </w:rPr>
        <w:t xml:space="preserve"> </w:t>
      </w:r>
      <w:r w:rsidRPr="002957CE">
        <w:t>rườm rà.</w:t>
      </w:r>
    </w:p>
    <w:p w14:paraId="549F8E93" w14:textId="46830BC5" w:rsidR="002957CE" w:rsidRPr="002957CE" w:rsidRDefault="002957CE" w:rsidP="002957CE">
      <w:r w:rsidRPr="002957CE">
        <w:t>“Mã táng hàm rồng.” Gặp may mắn, tự nhiên ngày càng phát đạt, thịnh vượng.</w:t>
      </w:r>
    </w:p>
    <w:p w14:paraId="082D78E5" w14:textId="2C675D6F" w:rsidR="002957CE" w:rsidRPr="002957CE" w:rsidRDefault="002957CE" w:rsidP="002957CE">
      <w:r w:rsidRPr="002957CE">
        <w:t>“Đẹp duyên cưỡi rồng.” Lấy được người chồng lý tưởng.</w:t>
      </w:r>
    </w:p>
    <w:p w14:paraId="53839459" w14:textId="61B513F3" w:rsidR="002957CE" w:rsidRPr="002957CE" w:rsidRDefault="002957CE" w:rsidP="002957CE">
      <w:r w:rsidRPr="002957CE">
        <w:t>“Hội rồng mây.” Cuộc gặp gỡ tốt lành , thời cơ thuận lợi.</w:t>
      </w:r>
    </w:p>
    <w:p w14:paraId="79DF0C25" w14:textId="628949CE" w:rsidR="002957CE" w:rsidRPr="002957CE" w:rsidRDefault="002957CE" w:rsidP="002957CE">
      <w:r w:rsidRPr="002957CE">
        <w:t>“Rồng cuộn hổ ngồi.” Thế đất hiểm yếu linh thiêng.</w:t>
      </w:r>
    </w:p>
    <w:p w14:paraId="7CE1E445" w14:textId="2A9FBE23" w:rsidR="002957CE" w:rsidRPr="002957CE" w:rsidRDefault="002957CE" w:rsidP="002957CE">
      <w:r w:rsidRPr="002957CE">
        <w:t>“Một ngày dựa mạn thuyền rồng</w:t>
      </w:r>
    </w:p>
    <w:p w14:paraId="7B3D37A1" w14:textId="77777777" w:rsidR="00F12AC8" w:rsidRDefault="002957CE" w:rsidP="002957CE">
      <w:r w:rsidRPr="002957CE">
        <w:t xml:space="preserve">Còn hơn muôn kiếp ở trong thuyền chài.” </w:t>
      </w:r>
    </w:p>
    <w:p w14:paraId="799EB525" w14:textId="77777777" w:rsidR="00F12AC8" w:rsidRDefault="00F12AC8" w:rsidP="002957CE"/>
    <w:p w14:paraId="00FF1C96" w14:textId="768C261A" w:rsidR="002957CE" w:rsidRPr="002957CE" w:rsidRDefault="002957CE" w:rsidP="002957CE">
      <w:r w:rsidRPr="002957CE">
        <w:t>Dùng hình tượng con rồng để nói bóng gió về một con người cao sang hay đáng quý.</w:t>
      </w:r>
    </w:p>
    <w:p w14:paraId="55F86129" w14:textId="77777777" w:rsidR="002957CE" w:rsidRPr="002957CE" w:rsidRDefault="002957CE" w:rsidP="002957CE">
      <w:r w:rsidRPr="002957CE">
        <w:t>-Rồng còn là biểu hiện của vị thế danh giá:</w:t>
      </w:r>
    </w:p>
    <w:p w14:paraId="34B4445A" w14:textId="4D4E0FB8" w:rsidR="002957CE" w:rsidRPr="002957CE" w:rsidRDefault="002957CE" w:rsidP="002957CE">
      <w:r w:rsidRPr="002957CE">
        <w:t>“Phận gái lấy được chồng khôn</w:t>
      </w:r>
    </w:p>
    <w:p w14:paraId="02AF0990" w14:textId="77777777" w:rsidR="002957CE" w:rsidRPr="002957CE" w:rsidRDefault="002957CE" w:rsidP="002957CE">
      <w:r w:rsidRPr="002957CE">
        <w:t>Xem bằng cá vượt Vũ môn hóa rồng.”</w:t>
      </w:r>
    </w:p>
    <w:p w14:paraId="100E9D20" w14:textId="77777777" w:rsidR="002957CE" w:rsidRPr="002957CE" w:rsidRDefault="002957CE" w:rsidP="00F12AC8">
      <w:pPr>
        <w:ind w:left="432" w:firstLine="0"/>
      </w:pPr>
      <w:r w:rsidRPr="002957CE">
        <w:t>-Rồng còn là biểu tượng của hạnh phúc gia đình:</w:t>
      </w:r>
    </w:p>
    <w:p w14:paraId="1BAE96DE" w14:textId="46BDD8DD" w:rsidR="002957CE" w:rsidRPr="002957CE" w:rsidRDefault="002957CE" w:rsidP="002957CE">
      <w:r w:rsidRPr="002957CE">
        <w:t>“Ngày nào nên ngãi vợ chồng</w:t>
      </w:r>
    </w:p>
    <w:p w14:paraId="13DE7CA5" w14:textId="77777777" w:rsidR="002957CE" w:rsidRPr="002957CE" w:rsidRDefault="002957CE" w:rsidP="002957CE">
      <w:r w:rsidRPr="002957CE">
        <w:t>Đôi ta như cá hóa  rồng lên mây.”</w:t>
      </w:r>
    </w:p>
    <w:p w14:paraId="5960900B" w14:textId="77777777" w:rsidR="002957CE" w:rsidRPr="002957CE" w:rsidRDefault="002957CE" w:rsidP="002957CE">
      <w:r w:rsidRPr="002957CE">
        <w:t>-Bởi rồng không có thật nên dân gian lại mượn rồng để nói chuyện không có:</w:t>
      </w:r>
    </w:p>
    <w:p w14:paraId="6882E87C" w14:textId="7C357A03" w:rsidR="002957CE" w:rsidRPr="002957CE" w:rsidRDefault="002957CE" w:rsidP="002957CE">
      <w:r w:rsidRPr="002957CE">
        <w:t>“Anh đây lục trí thần thông</w:t>
      </w:r>
    </w:p>
    <w:p w14:paraId="011DCBDF" w14:textId="77777777" w:rsidR="002957CE" w:rsidRPr="002957CE" w:rsidRDefault="002957CE" w:rsidP="002957CE">
      <w:r w:rsidRPr="002957CE">
        <w:t>Bẻ mây đón gió, bắt rồng đi chơi.”</w:t>
      </w:r>
    </w:p>
    <w:p w14:paraId="6F22CFEC" w14:textId="77777777" w:rsidR="002957CE" w:rsidRPr="002957CE" w:rsidRDefault="002957CE" w:rsidP="002957CE">
      <w:r w:rsidRPr="002957CE">
        <w:t>Mà bởi không có thật nên chính rồng cũng là hình tượng dùng để trách  móc những kẻ:</w:t>
      </w:r>
    </w:p>
    <w:p w14:paraId="258F8D7E" w14:textId="73BFCFB7" w:rsidR="002957CE" w:rsidRPr="002957CE" w:rsidRDefault="002957CE" w:rsidP="002957CE">
      <w:r w:rsidRPr="002957CE">
        <w:t>“Trách ai ăn ở hai lòng</w:t>
      </w:r>
    </w:p>
    <w:p w14:paraId="0F33EA6D" w14:textId="77777777" w:rsidR="002957CE" w:rsidRPr="002957CE" w:rsidRDefault="002957CE" w:rsidP="002957CE">
      <w:r w:rsidRPr="002957CE">
        <w:t>Đang chơi với phụng thấy rồng bay theo.”</w:t>
      </w:r>
    </w:p>
    <w:p w14:paraId="55B50E4B" w14:textId="77777777" w:rsidR="002957CE" w:rsidRPr="002957CE" w:rsidRDefault="002957CE" w:rsidP="002957CE">
      <w:r w:rsidRPr="002957CE">
        <w:t>Nhưng chuyện rồng với mây là chuyện tình đời thắm thiết:</w:t>
      </w:r>
    </w:p>
    <w:p w14:paraId="1DF24404" w14:textId="2A96BC3A" w:rsidR="002957CE" w:rsidRPr="002957CE" w:rsidRDefault="002957CE" w:rsidP="002957CE">
      <w:r w:rsidRPr="002957CE">
        <w:t>“Tình cờ bắt gặp  mình đây</w:t>
      </w:r>
    </w:p>
    <w:p w14:paraId="72280F16" w14:textId="77777777" w:rsidR="002957CE" w:rsidRDefault="002957CE" w:rsidP="002957CE">
      <w:r w:rsidRPr="002957CE">
        <w:t>Như cá gặp nước như mây gặp rồng.”</w:t>
      </w:r>
    </w:p>
    <w:p w14:paraId="2FA2AC9C" w14:textId="77777777" w:rsidR="002957CE" w:rsidRDefault="002957CE" w:rsidP="002957CE"/>
    <w:p w14:paraId="638D9976" w14:textId="77777777" w:rsidR="0028170A" w:rsidRDefault="0028170A" w:rsidP="002957CE"/>
    <w:p w14:paraId="59469247" w14:textId="77777777" w:rsidR="0028170A" w:rsidRDefault="0028170A" w:rsidP="002957CE"/>
    <w:p w14:paraId="10B2F4EA" w14:textId="77777777" w:rsidR="0028170A" w:rsidRPr="002957CE" w:rsidRDefault="0028170A" w:rsidP="002957CE"/>
    <w:p w14:paraId="05D7C3B2" w14:textId="77777777" w:rsidR="002957CE" w:rsidRDefault="002957CE" w:rsidP="002957CE">
      <w:pPr>
        <w:rPr>
          <w:rFonts w:eastAsiaTheme="majorEastAsia" w:cstheme="majorBidi"/>
          <w:b/>
          <w:bCs/>
          <w:sz w:val="28"/>
          <w:szCs w:val="28"/>
        </w:rPr>
      </w:pPr>
      <w:r w:rsidRPr="002957CE">
        <w:rPr>
          <w:rFonts w:eastAsiaTheme="majorEastAsia" w:cstheme="majorBidi"/>
          <w:b/>
          <w:bCs/>
          <w:sz w:val="28"/>
          <w:szCs w:val="28"/>
        </w:rPr>
        <w:lastRenderedPageBreak/>
        <w:t>Những địa danh mang tên Rồng</w:t>
      </w:r>
    </w:p>
    <w:p w14:paraId="277BA0BA" w14:textId="77777777" w:rsidR="002957CE" w:rsidRPr="002957CE" w:rsidRDefault="002957CE" w:rsidP="002957CE">
      <w:pPr>
        <w:rPr>
          <w:rFonts w:eastAsiaTheme="majorEastAsia" w:cstheme="majorBidi"/>
          <w:b/>
          <w:bCs/>
          <w:sz w:val="28"/>
          <w:szCs w:val="28"/>
        </w:rPr>
      </w:pPr>
    </w:p>
    <w:p w14:paraId="417B2B27" w14:textId="77777777" w:rsidR="002957CE" w:rsidRPr="002957CE" w:rsidRDefault="002957CE" w:rsidP="002957CE">
      <w:r w:rsidRPr="002957CE">
        <w:t>Đất nước Việt Nam ta trải dài từ Băc đến Nam là hình cong chữ S, không khác gì con Rồng nằm uống lượn, khúc dọc theo bờ biển và các địa danh như:</w:t>
      </w:r>
    </w:p>
    <w:p w14:paraId="2D334672" w14:textId="77777777" w:rsidR="002957CE" w:rsidRDefault="002957CE" w:rsidP="002957CE">
      <w:r w:rsidRPr="002957CE">
        <w:t>Ngoài Thăng Long là tên thủ đô xưa, Việt Nam còn có nhiều địa danh mang tên Rồng.</w:t>
      </w:r>
    </w:p>
    <w:p w14:paraId="6A0B8F46" w14:textId="77777777" w:rsidR="001336D7" w:rsidRPr="002957CE" w:rsidRDefault="001336D7" w:rsidP="002957CE"/>
    <w:p w14:paraId="23223DA3" w14:textId="77777777" w:rsidR="002957CE" w:rsidRDefault="002957CE" w:rsidP="002957CE">
      <w:r w:rsidRPr="002957CE">
        <w:t>-Long Biên là nơi Lý Nam Đế đóng đô và đặt tên nước là Vạn Xuân.</w:t>
      </w:r>
    </w:p>
    <w:p w14:paraId="68277375" w14:textId="77777777" w:rsidR="001336D7" w:rsidRPr="002957CE" w:rsidRDefault="001336D7" w:rsidP="002957CE"/>
    <w:p w14:paraId="73A34EDC" w14:textId="77777777" w:rsidR="002957CE" w:rsidRDefault="002957CE" w:rsidP="002957CE">
      <w:r w:rsidRPr="002957CE">
        <w:t>-Vịnh Hạ Long, một quần thể đảo với hàng nghìn ngọn núi đá vôi xen lẫn</w:t>
      </w:r>
      <w:r w:rsidRPr="000C7AC7">
        <w:rPr>
          <w:sz w:val="28"/>
          <w:szCs w:val="28"/>
          <w:lang w:val="vi-VN"/>
        </w:rPr>
        <w:t xml:space="preserve"> </w:t>
      </w:r>
      <w:r w:rsidRPr="002957CE">
        <w:t>núi đá mang nhiều hình thù trông tựa nghìn con rồng chìm nổi rủ nhau bơi lội tắm mát ngoài khơi. Chính vẽ đẹp hùng vĩ ấy Hạ Long đã được UNESCO công nhận là một trong những 360 di sản văn hóa thế giới.</w:t>
      </w:r>
    </w:p>
    <w:p w14:paraId="2F4FFB72" w14:textId="77777777" w:rsidR="001336D7" w:rsidRPr="002957CE" w:rsidRDefault="001336D7" w:rsidP="002957CE"/>
    <w:p w14:paraId="5B15340C" w14:textId="77777777" w:rsidR="002957CE" w:rsidRDefault="002957CE" w:rsidP="002957CE">
      <w:r w:rsidRPr="002957CE">
        <w:t>-Núi Hàm Rồng (Lào Cai) là ngọn núi nổi tiếng nằm trong dãy Hoàng Liên Sơn hùng vĩ của Việt Nam.</w:t>
      </w:r>
    </w:p>
    <w:p w14:paraId="5E2C6E0B" w14:textId="77777777" w:rsidR="001336D7" w:rsidRPr="002957CE" w:rsidRDefault="001336D7" w:rsidP="002957CE"/>
    <w:p w14:paraId="577AA060" w14:textId="698674C9" w:rsidR="002957CE" w:rsidRPr="002957CE" w:rsidRDefault="002957CE" w:rsidP="002957CE">
      <w:r w:rsidRPr="002957CE">
        <w:t>-Cầu Rồng (Đà Nẵng) được thiết kế nổi bật với hình ảnh con rồng uy nghi, đầu ngẩng cao ,</w:t>
      </w:r>
      <w:r w:rsidR="001336D7">
        <w:rPr>
          <w:rFonts w:asciiTheme="minorHAnsi" w:hAnsiTheme="minorHAnsi"/>
          <w:lang w:val="vi-VN"/>
        </w:rPr>
        <w:t xml:space="preserve"> </w:t>
      </w:r>
      <w:r w:rsidRPr="002957CE">
        <w:t>thân uốn lượn như đang vươn mình bay ra biển lớn. Theo bình chọn của Architecture &amp; Design, cầu Rồng nằm trong top 15 cây cầu đẹp nhất thế giới.</w:t>
      </w:r>
    </w:p>
    <w:p w14:paraId="166771EC" w14:textId="77777777" w:rsidR="002957CE" w:rsidRPr="002957CE" w:rsidRDefault="002957CE" w:rsidP="002957CE">
      <w:r w:rsidRPr="002957CE">
        <w:t>-Kim Long một địa danh ở Huế.</w:t>
      </w:r>
    </w:p>
    <w:p w14:paraId="198A258E" w14:textId="77777777" w:rsidR="002957CE" w:rsidRDefault="002957CE" w:rsidP="002957CE">
      <w:r w:rsidRPr="002957CE">
        <w:t>-Bình Long, Phước Long, Long Thành, Long Khánh, Long Hải (bãi biển đẹp ở Vũng Tàu được ví như một con rồng biển màu xanh.)</w:t>
      </w:r>
    </w:p>
    <w:p w14:paraId="0636456F" w14:textId="77777777" w:rsidR="001336D7" w:rsidRPr="002957CE" w:rsidRDefault="001336D7" w:rsidP="002957CE"/>
    <w:p w14:paraId="63CF829D" w14:textId="77777777" w:rsidR="002957CE" w:rsidRDefault="002957CE" w:rsidP="002957CE">
      <w:r w:rsidRPr="002957CE">
        <w:t>-Rồi đi về phía Nam ta sẽ gặp những nơi như Long An, Vĩnh Long,  Long Mỹ, Thới Long. Ở miền Tây có hai địa danh mang tên long trở thành tỉnh lỵ và có những cây lành trái ngọt  là Vĩnh Long và Long Xuyên.</w:t>
      </w:r>
    </w:p>
    <w:p w14:paraId="3977D53E" w14:textId="77777777" w:rsidR="001336D7" w:rsidRPr="002957CE" w:rsidRDefault="001336D7" w:rsidP="002957CE"/>
    <w:p w14:paraId="2AD2AC8F" w14:textId="453C8B82" w:rsidR="002957CE" w:rsidRDefault="002957CE" w:rsidP="002957CE">
      <w:r w:rsidRPr="002957CE">
        <w:t xml:space="preserve">-Đất nước ta trải dài từ Bắc xuống Nam bởi con Rồng xuyên Việt đó là sông Cửu Long, con sông vào đến miền Nam chia thành hai nhánh </w:t>
      </w:r>
      <w:r w:rsidRPr="002957CE">
        <w:t>Tiền Giang và Hậu Giang, cuối cùng thoát ra bằng 9 cửa sông cho nên có tên gọi là sông Cửu Long (tức là 9 con Rồng.)</w:t>
      </w:r>
    </w:p>
    <w:p w14:paraId="656CAC5F" w14:textId="77777777" w:rsidR="002957CE" w:rsidRPr="002957CE" w:rsidRDefault="002957CE" w:rsidP="002957CE"/>
    <w:p w14:paraId="6F32B686" w14:textId="77777777" w:rsidR="002957CE" w:rsidRDefault="002957CE" w:rsidP="002957CE">
      <w:pPr>
        <w:rPr>
          <w:rFonts w:eastAsiaTheme="majorEastAsia" w:cstheme="majorBidi"/>
          <w:b/>
          <w:bCs/>
          <w:sz w:val="28"/>
          <w:szCs w:val="28"/>
        </w:rPr>
      </w:pPr>
      <w:r w:rsidRPr="002957CE">
        <w:rPr>
          <w:rFonts w:eastAsiaTheme="majorEastAsia" w:cstheme="majorBidi"/>
          <w:b/>
          <w:bCs/>
          <w:sz w:val="28"/>
          <w:szCs w:val="28"/>
        </w:rPr>
        <w:t>Vị thuốc mang tên Rồng</w:t>
      </w:r>
    </w:p>
    <w:p w14:paraId="2D50182B" w14:textId="77777777" w:rsidR="002957CE" w:rsidRPr="002957CE" w:rsidRDefault="002957CE" w:rsidP="002957CE">
      <w:pPr>
        <w:rPr>
          <w:rFonts w:eastAsiaTheme="majorEastAsia" w:cstheme="majorBidi"/>
          <w:b/>
          <w:bCs/>
          <w:sz w:val="28"/>
          <w:szCs w:val="28"/>
        </w:rPr>
      </w:pPr>
    </w:p>
    <w:p w14:paraId="079124F3" w14:textId="77777777" w:rsidR="002957CE" w:rsidRPr="002957CE" w:rsidRDefault="002957CE" w:rsidP="002957CE">
      <w:r w:rsidRPr="002957CE">
        <w:t>Trong y học Việt Nam có những vị thuốc có tên Rồng và Long trong kho tàng thiên nhiên Việt Nam như:</w:t>
      </w:r>
    </w:p>
    <w:p w14:paraId="664331E7" w14:textId="77777777" w:rsidR="002957CE" w:rsidRDefault="002957CE" w:rsidP="002957CE">
      <w:r w:rsidRPr="002957CE">
        <w:t>Long nhãn ( mắt rồng) là cùi nhãn phơi khô, sấy khô. Là vị thuốc bổ chữa suy nhược thần kinh, mất ngủ, tim đập hồi hợp...</w:t>
      </w:r>
    </w:p>
    <w:p w14:paraId="04BFD6EF" w14:textId="77777777" w:rsidR="001336D7" w:rsidRPr="002957CE" w:rsidRDefault="001336D7" w:rsidP="002957CE"/>
    <w:p w14:paraId="3ADE4A87" w14:textId="77777777" w:rsidR="002957CE" w:rsidRDefault="002957CE" w:rsidP="002957CE">
      <w:r w:rsidRPr="002957CE">
        <w:t>Long đởm thảo dùng thân rễ và rễ phơi khô giúp an thần, kích thích tiêu hóa, chữa thấp nhiệt, đau mắt đỏ.</w:t>
      </w:r>
    </w:p>
    <w:p w14:paraId="320A96E2" w14:textId="77777777" w:rsidR="001336D7" w:rsidRPr="002957CE" w:rsidRDefault="001336D7" w:rsidP="002957CE"/>
    <w:p w14:paraId="7CDDEE30" w14:textId="77777777" w:rsidR="002957CE" w:rsidRDefault="002957CE" w:rsidP="002957CE">
      <w:r w:rsidRPr="002957CE">
        <w:t>Ban long (ban cao long) là loại thuốc bổ quí rất tốt cho những gầy yếu, cơ thể suy nhược, ho lao, mồ hôi trộm,...</w:t>
      </w:r>
    </w:p>
    <w:p w14:paraId="6D0E2AFE" w14:textId="77777777" w:rsidR="001336D7" w:rsidRPr="002957CE" w:rsidRDefault="001336D7" w:rsidP="002957CE"/>
    <w:p w14:paraId="69079CC6" w14:textId="539434BA" w:rsidR="002957CE" w:rsidRDefault="002957CE" w:rsidP="002957CE">
      <w:r w:rsidRPr="002957CE">
        <w:t>Tử kim long (củ cốt khí) dùng để chữa các chứng xương khớp đau nhức, ho,...</w:t>
      </w:r>
    </w:p>
    <w:p w14:paraId="5E06E9CF" w14:textId="77777777" w:rsidR="001336D7" w:rsidRPr="002957CE" w:rsidRDefault="001336D7" w:rsidP="002957CE"/>
    <w:p w14:paraId="64164326" w14:textId="21EB5F10" w:rsidR="002957CE" w:rsidRDefault="002957CE" w:rsidP="002957CE">
      <w:r w:rsidRPr="002957CE">
        <w:t>Cao ban long được nấu từ gạc hưu, nai dùng để bồi bổ cơ thể suy nhược. Chữa các bệnh chảy máu nội tạng như ho ra máu,</w:t>
      </w:r>
      <w:r w:rsidR="001336D7">
        <w:rPr>
          <w:rFonts w:asciiTheme="minorHAnsi" w:hAnsiTheme="minorHAnsi"/>
          <w:lang w:val="vi-VN"/>
        </w:rPr>
        <w:t xml:space="preserve"> </w:t>
      </w:r>
      <w:r w:rsidRPr="002957CE">
        <w:t>chảy máu dạ dày, băng huyết,...</w:t>
      </w:r>
    </w:p>
    <w:p w14:paraId="5662A89C" w14:textId="77777777" w:rsidR="001336D7" w:rsidRPr="002957CE" w:rsidRDefault="001336D7" w:rsidP="002957CE"/>
    <w:p w14:paraId="451B063C" w14:textId="3068D850" w:rsidR="002957CE" w:rsidRDefault="002957CE" w:rsidP="002957CE">
      <w:r w:rsidRPr="002957CE">
        <w:t>Địa long (rồng trong đất) là vị thuốc chế từ giun đất được chế biến rồi phơi khô sấy khô có nhiều công dụng quý chữa sốt rét,</w:t>
      </w:r>
      <w:r w:rsidR="001336D7">
        <w:rPr>
          <w:rFonts w:asciiTheme="minorHAnsi" w:hAnsiTheme="minorHAnsi"/>
          <w:lang w:val="vi-VN"/>
        </w:rPr>
        <w:t xml:space="preserve"> </w:t>
      </w:r>
      <w:r w:rsidRPr="002957CE">
        <w:t>cao huyết áp, xơ cứng mạch máu, nhức đầu, hoa mắt,...</w:t>
      </w:r>
    </w:p>
    <w:p w14:paraId="300E5BC7" w14:textId="77777777" w:rsidR="001336D7" w:rsidRPr="002957CE" w:rsidRDefault="001336D7" w:rsidP="002957CE"/>
    <w:p w14:paraId="38CB082F" w14:textId="088BF928" w:rsidR="002957CE" w:rsidRDefault="002957CE" w:rsidP="002957CE">
      <w:r w:rsidRPr="002957CE">
        <w:t>Long y (áo của rồng) có tác dụng sát khuẩn, chống viêm, giải độc,...</w:t>
      </w:r>
    </w:p>
    <w:p w14:paraId="1A29EC2A" w14:textId="77777777" w:rsidR="001336D7" w:rsidRPr="002957CE" w:rsidRDefault="001336D7" w:rsidP="002957CE"/>
    <w:p w14:paraId="6005CB7D" w14:textId="7CE22AAD" w:rsidR="002957CE" w:rsidRDefault="002957CE" w:rsidP="002957CE">
      <w:r w:rsidRPr="002957CE">
        <w:t>Long não (óc rồng) là vị thuốc trợ tim, xoa bóp chữa đau nhức, thấp khớp,...</w:t>
      </w:r>
    </w:p>
    <w:p w14:paraId="56F7984D" w14:textId="77777777" w:rsidR="001336D7" w:rsidRPr="002957CE" w:rsidRDefault="001336D7" w:rsidP="002957CE"/>
    <w:p w14:paraId="595C6123" w14:textId="77777777" w:rsidR="002957CE" w:rsidRPr="002957CE" w:rsidRDefault="002957CE" w:rsidP="002957CE">
      <w:r w:rsidRPr="002957CE">
        <w:t>Phục long can (gan rồng) có tác dụng chữa băng huyết, tiểu tiện ra máu, nôn ọe,...</w:t>
      </w:r>
    </w:p>
    <w:p w14:paraId="480756AD" w14:textId="77777777" w:rsidR="002957CE" w:rsidRDefault="002957CE" w:rsidP="002957CE">
      <w:r w:rsidRPr="002957CE">
        <w:lastRenderedPageBreak/>
        <w:t>Long cốt có tác dụng chữa mồ hôi trộm, mất ngủ,..</w:t>
      </w:r>
    </w:p>
    <w:p w14:paraId="262D29BF" w14:textId="77777777" w:rsidR="002957CE" w:rsidRPr="002957CE" w:rsidRDefault="002957CE" w:rsidP="002957CE"/>
    <w:p w14:paraId="5C951851" w14:textId="77777777" w:rsidR="002957CE" w:rsidRDefault="002957CE" w:rsidP="002957CE">
      <w:pPr>
        <w:rPr>
          <w:rFonts w:eastAsiaTheme="majorEastAsia" w:cstheme="majorBidi"/>
          <w:b/>
          <w:bCs/>
          <w:sz w:val="28"/>
          <w:szCs w:val="28"/>
        </w:rPr>
      </w:pPr>
      <w:r w:rsidRPr="002957CE">
        <w:rPr>
          <w:rFonts w:eastAsiaTheme="majorEastAsia" w:cstheme="majorBidi"/>
          <w:b/>
          <w:bCs/>
          <w:sz w:val="28"/>
          <w:szCs w:val="28"/>
        </w:rPr>
        <w:t>Năm Giáp Thìn cho người mang tuổi Rồng</w:t>
      </w:r>
    </w:p>
    <w:p w14:paraId="04F1359F" w14:textId="77777777" w:rsidR="002957CE" w:rsidRPr="002957CE" w:rsidRDefault="002957CE" w:rsidP="002957CE">
      <w:pPr>
        <w:rPr>
          <w:rFonts w:eastAsiaTheme="majorEastAsia" w:cstheme="majorBidi"/>
          <w:b/>
          <w:bCs/>
          <w:sz w:val="28"/>
          <w:szCs w:val="28"/>
        </w:rPr>
      </w:pPr>
    </w:p>
    <w:p w14:paraId="5ED2C3B9" w14:textId="77777777" w:rsidR="002957CE" w:rsidRPr="002957CE" w:rsidRDefault="002957CE" w:rsidP="002957CE">
      <w:r w:rsidRPr="002957CE">
        <w:t>Hình tượng Rồng trong văn hóa phương Đông tượng trưng cho quyền lực và sự vương giả. Người tuổi Thìn cũng có cuộc sống đầy màu sắc và không ngừng thay đổi. Những người tuổi Thìn rất mạnh mẽ và quyết đoán, luôn tràn đầy sức sống và 3 đặc điểm tính cách nổi bật của người tuổi Thìn là:</w:t>
      </w:r>
    </w:p>
    <w:p w14:paraId="56AB8A6A" w14:textId="77777777" w:rsidR="002957CE" w:rsidRPr="002957CE" w:rsidRDefault="002957CE" w:rsidP="002957CE">
      <w:r w:rsidRPr="002957CE">
        <w:t>Người tuổi Thìn rất tích cực và kiên cường hơn người khác khi gặp thất bại.</w:t>
      </w:r>
    </w:p>
    <w:p w14:paraId="0DE9E82A" w14:textId="77777777" w:rsidR="002957CE" w:rsidRDefault="002957CE" w:rsidP="002957CE">
      <w:r w:rsidRPr="002957CE">
        <w:t>Người tuổi Thìn sống rất có trách nhiệm và thẳng thắn.</w:t>
      </w:r>
    </w:p>
    <w:p w14:paraId="0F3E1662" w14:textId="77777777" w:rsidR="001336D7" w:rsidRPr="002957CE" w:rsidRDefault="001336D7" w:rsidP="002957CE"/>
    <w:p w14:paraId="617C5D0F" w14:textId="77777777" w:rsidR="002957CE" w:rsidRDefault="002957CE" w:rsidP="002957CE">
      <w:r w:rsidRPr="002957CE">
        <w:t>Người tuổi Thìn rất là có tài hùng biện, thông minh lanh lợi, rất thẳng thắn, thật thà, thích kết giao bạn hữu,có khả năng lãnh đạo tốt. Họ rất coi trọng chữ tín và luôn cố gắng làm việc hết mình.</w:t>
      </w:r>
    </w:p>
    <w:p w14:paraId="3BC098CD" w14:textId="77777777" w:rsidR="001336D7" w:rsidRPr="002957CE" w:rsidRDefault="001336D7" w:rsidP="002957CE"/>
    <w:p w14:paraId="7B0B056D" w14:textId="77777777" w:rsidR="002957CE" w:rsidRDefault="002957CE" w:rsidP="002957CE">
      <w:r w:rsidRPr="002957CE">
        <w:t>Ta bàn về việc tuổi tác cho vui ba ngày tết chứ trong thực tế tôi nghĩ nó không có ý nghĩa gi cả. Môi trường sống, sự giáo dục của nhà trường và xã hội, gia đình và bản thân mỗi người tự phấn đấu vươn lên mới mang lại sự thành công của mỗi người.</w:t>
      </w:r>
    </w:p>
    <w:p w14:paraId="74196FF5" w14:textId="77777777" w:rsidR="001336D7" w:rsidRPr="002957CE" w:rsidRDefault="001336D7" w:rsidP="002957CE"/>
    <w:p w14:paraId="70DC25E6" w14:textId="1E0C7B22" w:rsidR="002957CE" w:rsidRPr="002957CE" w:rsidRDefault="002957CE" w:rsidP="002957CE">
      <w:r w:rsidRPr="002957CE">
        <w:t>Năm Giáp Thìn năm của Rồng sẽ đem lại cho chúng ta sự lạc quan và tin tưởng vào một năm mới tốt lành. Rồng biểu tượng của sự bay lên, đề cao tính trí tuệ và thông thái, sẽ cùng đồng hành trong năm mới với những vận hội mới. Nhân dịp bước sang năm mới Xuân Giáp Thìn xin kính chúc mọi người, mọi nhà được Thăng Long như Rồng, nhất là làm ăn thịnh vượng, sức khỏe dồi dào, vạn sự như ý và thăng  tiến như “Rồng gặp mây”.</w:t>
      </w:r>
      <w:r>
        <w:t xml:space="preserve"> </w:t>
      </w:r>
      <w:r>
        <w:sym w:font="Wingdings" w:char="F06E"/>
      </w:r>
    </w:p>
    <w:p w14:paraId="48A6D9C5" w14:textId="77777777" w:rsidR="002957CE" w:rsidRPr="000C7AC7" w:rsidRDefault="002957CE" w:rsidP="002957CE">
      <w:pPr>
        <w:tabs>
          <w:tab w:val="left" w:pos="6660"/>
        </w:tabs>
        <w:rPr>
          <w:sz w:val="28"/>
          <w:szCs w:val="28"/>
          <w:lang w:val="vi-VN"/>
        </w:rPr>
      </w:pPr>
    </w:p>
    <w:p w14:paraId="43FD4617" w14:textId="77777777" w:rsidR="002957CE" w:rsidRPr="000C7AC7" w:rsidRDefault="002957CE" w:rsidP="002957CE">
      <w:pPr>
        <w:rPr>
          <w:sz w:val="28"/>
          <w:szCs w:val="28"/>
          <w:lang w:val="vi-VN"/>
        </w:rPr>
      </w:pPr>
    </w:p>
    <w:p w14:paraId="6676ACEE" w14:textId="77777777" w:rsidR="002957CE" w:rsidRPr="000C7AC7" w:rsidRDefault="002957CE" w:rsidP="002957CE">
      <w:pPr>
        <w:rPr>
          <w:sz w:val="28"/>
          <w:szCs w:val="28"/>
          <w:lang w:val="vi-VN"/>
        </w:rPr>
      </w:pPr>
    </w:p>
    <w:p w14:paraId="71D518B9" w14:textId="77777777" w:rsidR="002957CE" w:rsidRPr="000C7AC7" w:rsidRDefault="002957CE" w:rsidP="002957CE">
      <w:pPr>
        <w:rPr>
          <w:sz w:val="28"/>
          <w:szCs w:val="28"/>
          <w:lang w:val="vi-VN"/>
        </w:rPr>
      </w:pPr>
    </w:p>
    <w:p w14:paraId="1722717D" w14:textId="77777777" w:rsidR="002957CE" w:rsidRPr="000C7AC7" w:rsidRDefault="002957CE" w:rsidP="002957CE">
      <w:pPr>
        <w:rPr>
          <w:sz w:val="28"/>
          <w:szCs w:val="28"/>
          <w:lang w:val="vi-VN"/>
        </w:rPr>
      </w:pPr>
    </w:p>
    <w:p w14:paraId="1F687AB0" w14:textId="77777777" w:rsidR="002957CE" w:rsidRPr="000C7AC7" w:rsidRDefault="002957CE" w:rsidP="002957CE">
      <w:pPr>
        <w:rPr>
          <w:sz w:val="28"/>
          <w:szCs w:val="28"/>
          <w:lang w:val="vi-VN"/>
        </w:rPr>
      </w:pPr>
    </w:p>
    <w:p w14:paraId="06378736" w14:textId="77777777" w:rsidR="002957CE" w:rsidRPr="000C7AC7" w:rsidRDefault="002957CE" w:rsidP="002957CE">
      <w:pPr>
        <w:rPr>
          <w:sz w:val="28"/>
          <w:szCs w:val="28"/>
          <w:lang w:val="vi-VN"/>
        </w:rPr>
      </w:pPr>
    </w:p>
    <w:p w14:paraId="1B4ACADB" w14:textId="77777777" w:rsidR="002957CE" w:rsidRPr="000C7AC7" w:rsidRDefault="002957CE" w:rsidP="002957CE">
      <w:pPr>
        <w:rPr>
          <w:sz w:val="28"/>
          <w:szCs w:val="28"/>
          <w:lang w:val="vi-VN"/>
        </w:rPr>
      </w:pPr>
    </w:p>
    <w:p w14:paraId="1F54FBCB" w14:textId="77777777" w:rsidR="002957CE" w:rsidRPr="000C7AC7" w:rsidRDefault="002957CE" w:rsidP="002957CE">
      <w:pPr>
        <w:rPr>
          <w:sz w:val="28"/>
          <w:szCs w:val="28"/>
          <w:lang w:val="vi-VN"/>
        </w:rPr>
      </w:pPr>
    </w:p>
    <w:p w14:paraId="1A4C521F" w14:textId="77777777" w:rsidR="002957CE" w:rsidRPr="000C7AC7" w:rsidRDefault="002957CE" w:rsidP="002957CE">
      <w:pPr>
        <w:rPr>
          <w:sz w:val="28"/>
          <w:szCs w:val="28"/>
          <w:lang w:val="vi-VN"/>
        </w:rPr>
      </w:pPr>
    </w:p>
    <w:p w14:paraId="7CF72BA7" w14:textId="77777777" w:rsidR="002957CE" w:rsidRPr="000C7AC7" w:rsidRDefault="002957CE" w:rsidP="002957CE">
      <w:pPr>
        <w:rPr>
          <w:sz w:val="28"/>
          <w:szCs w:val="28"/>
          <w:lang w:val="vi-VN"/>
        </w:rPr>
      </w:pPr>
    </w:p>
    <w:p w14:paraId="3A9F4957"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6CEB" w14:textId="77777777" w:rsidR="009818E5" w:rsidRDefault="009818E5" w:rsidP="00DD0E0A">
      <w:r>
        <w:separator/>
      </w:r>
    </w:p>
  </w:endnote>
  <w:endnote w:type="continuationSeparator" w:id="0">
    <w:p w14:paraId="1C4E534A" w14:textId="77777777" w:rsidR="009818E5" w:rsidRDefault="009818E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DBFC"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8DAFE2E" wp14:editId="5455E707">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F01A1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E8CD9D8" wp14:editId="7C8E3FA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E813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667D" w14:textId="77777777" w:rsidR="009818E5" w:rsidRDefault="009818E5" w:rsidP="00DD0E0A">
      <w:r>
        <w:separator/>
      </w:r>
    </w:p>
  </w:footnote>
  <w:footnote w:type="continuationSeparator" w:id="0">
    <w:p w14:paraId="5276C95D" w14:textId="77777777" w:rsidR="009818E5" w:rsidRDefault="009818E5"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B1C4"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1E2D3B4" wp14:editId="15E05C90">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3CC56"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B4BAE51" wp14:editId="016B4780">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628F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BA2A676" wp14:editId="79D8AFB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B5CC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F5609"/>
    <w:multiLevelType w:val="hybridMultilevel"/>
    <w:tmpl w:val="1A26A38C"/>
    <w:lvl w:ilvl="0" w:tplc="651078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506563">
    <w:abstractNumId w:val="3"/>
  </w:num>
  <w:num w:numId="2" w16cid:durableId="2044556959">
    <w:abstractNumId w:val="6"/>
  </w:num>
  <w:num w:numId="3" w16cid:durableId="1340497337">
    <w:abstractNumId w:val="1"/>
  </w:num>
  <w:num w:numId="4" w16cid:durableId="121310011">
    <w:abstractNumId w:val="5"/>
  </w:num>
  <w:num w:numId="5" w16cid:durableId="1495295439">
    <w:abstractNumId w:val="7"/>
  </w:num>
  <w:num w:numId="6" w16cid:durableId="2134127505">
    <w:abstractNumId w:val="0"/>
  </w:num>
  <w:num w:numId="7" w16cid:durableId="257032675">
    <w:abstractNumId w:val="4"/>
  </w:num>
  <w:num w:numId="8" w16cid:durableId="4862823">
    <w:abstractNumId w:val="8"/>
  </w:num>
  <w:num w:numId="9" w16cid:durableId="760566291">
    <w:abstractNumId w:val="2"/>
  </w:num>
  <w:num w:numId="10" w16cid:durableId="1865557638">
    <w:abstractNumId w:val="9"/>
  </w:num>
  <w:num w:numId="11" w16cid:durableId="20618547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CE"/>
    <w:rsid w:val="00040D74"/>
    <w:rsid w:val="00040F6D"/>
    <w:rsid w:val="000A3EBD"/>
    <w:rsid w:val="001336D7"/>
    <w:rsid w:val="001F684E"/>
    <w:rsid w:val="0022087D"/>
    <w:rsid w:val="00254C1B"/>
    <w:rsid w:val="0028170A"/>
    <w:rsid w:val="002957CE"/>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1C22"/>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4573D"/>
    <w:rsid w:val="009818E5"/>
    <w:rsid w:val="009E7D46"/>
    <w:rsid w:val="00A44C42"/>
    <w:rsid w:val="00A54447"/>
    <w:rsid w:val="00A82BEC"/>
    <w:rsid w:val="00A9528E"/>
    <w:rsid w:val="00AB5C37"/>
    <w:rsid w:val="00AD6EDA"/>
    <w:rsid w:val="00B13977"/>
    <w:rsid w:val="00BA4E74"/>
    <w:rsid w:val="00BF29E2"/>
    <w:rsid w:val="00C234E3"/>
    <w:rsid w:val="00C83A1F"/>
    <w:rsid w:val="00D20B74"/>
    <w:rsid w:val="00D80D4F"/>
    <w:rsid w:val="00DA47A5"/>
    <w:rsid w:val="00DB351D"/>
    <w:rsid w:val="00DB43BA"/>
    <w:rsid w:val="00DD0E0A"/>
    <w:rsid w:val="00EF221D"/>
    <w:rsid w:val="00F10E59"/>
    <w:rsid w:val="00F12AC8"/>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A295F"/>
  <w15:docId w15:val="{DFA8A3E2-2DDB-4D2E-B211-B0A756E8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33</TotalTime>
  <Pages>4</Pages>
  <Words>1441</Words>
  <Characters>8217</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2023-12-11T01:05:00Z</dcterms:created>
  <dcterms:modified xsi:type="dcterms:W3CDTF">2023-12-13T03:39:00Z</dcterms:modified>
</cp:coreProperties>
</file>