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A30C" w14:textId="0106D701" w:rsidR="00282AC8" w:rsidRDefault="00586FA0">
      <w:r w:rsidRPr="00586FA0">
        <w:t>Tĩnh tâm mùa vọng năm nay</w:t>
      </w:r>
      <w:r w:rsidRPr="00586FA0">
        <w:br/>
        <w:t>Bình an Thánh Thể là hai điều cần</w:t>
      </w:r>
      <w:r w:rsidRPr="00586FA0">
        <w:br/>
        <w:t>Sốt sắng đi lễ mỗi tuần</w:t>
      </w:r>
      <w:r w:rsidRPr="00586FA0">
        <w:br/>
        <w:t>Ruớc Mình Thánh Chúa tinh thần bình an</w:t>
      </w:r>
      <w:r w:rsidRPr="00586FA0">
        <w:br/>
        <w:t>Dù có sức khỏe giàu sang</w:t>
      </w:r>
      <w:r w:rsidRPr="00586FA0">
        <w:br/>
        <w:t>Bình an không có thiên đàng còn đâu</w:t>
      </w:r>
      <w:r w:rsidRPr="00586FA0">
        <w:br/>
        <w:t>Mở lòng đón chúa mai sau</w:t>
      </w:r>
      <w:r w:rsidRPr="00586FA0">
        <w:br/>
        <w:t>Thiên đàng ta đến đón chào chúa yêu! </w:t>
      </w:r>
    </w:p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A0"/>
    <w:rsid w:val="00282AC8"/>
    <w:rsid w:val="002941A2"/>
    <w:rsid w:val="00586FA0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1B30"/>
  <w15:chartTrackingRefBased/>
  <w15:docId w15:val="{DBBCD742-27E3-40C3-92C4-5DBE4FCE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2024-12-16T23:04:00Z</dcterms:created>
  <dcterms:modified xsi:type="dcterms:W3CDTF">2024-12-16T23:05:00Z</dcterms:modified>
</cp:coreProperties>
</file>