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A48E5" w14:textId="40805A41" w:rsidR="00D00CA0" w:rsidRPr="00191F5E" w:rsidRDefault="00D00CA0" w:rsidP="00911566">
      <w:pPr>
        <w:ind w:firstLine="0"/>
        <w:jc w:val="center"/>
        <w:rPr>
          <w:rFonts w:ascii="UVN Mau Tim 1" w:eastAsiaTheme="majorEastAsia" w:hAnsi="UVN Mau Tim 1" w:cstheme="majorBidi"/>
          <w:spacing w:val="6"/>
          <w:kern w:val="28"/>
          <w:sz w:val="52"/>
          <w:szCs w:val="52"/>
        </w:rPr>
      </w:pPr>
      <w:r w:rsidRPr="00191F5E">
        <w:rPr>
          <w:rFonts w:ascii="UVN Mau Tim 1" w:eastAsiaTheme="majorEastAsia" w:hAnsi="UVN Mau Tim 1" w:cstheme="majorBidi"/>
          <w:spacing w:val="6"/>
          <w:kern w:val="28"/>
          <w:sz w:val="52"/>
          <w:szCs w:val="52"/>
        </w:rPr>
        <w:t xml:space="preserve">Tĩnh </w:t>
      </w:r>
      <w:r w:rsidR="00D13F97">
        <w:rPr>
          <w:rFonts w:ascii="UVN Mau Tim 1" w:eastAsiaTheme="majorEastAsia" w:hAnsi="UVN Mau Tim 1" w:cstheme="majorBidi"/>
          <w:spacing w:val="6"/>
          <w:kern w:val="28"/>
          <w:sz w:val="52"/>
          <w:szCs w:val="52"/>
        </w:rPr>
        <w:t>T</w:t>
      </w:r>
      <w:r w:rsidRPr="00191F5E">
        <w:rPr>
          <w:rFonts w:ascii="UVN Mau Tim 1" w:eastAsiaTheme="majorEastAsia" w:hAnsi="UVN Mau Tim 1" w:cstheme="majorBidi"/>
          <w:spacing w:val="6"/>
          <w:kern w:val="28"/>
          <w:sz w:val="52"/>
          <w:szCs w:val="52"/>
        </w:rPr>
        <w:t xml:space="preserve">âm </w:t>
      </w:r>
      <w:r w:rsidR="00D13F97">
        <w:rPr>
          <w:rFonts w:ascii="UVN Mau Tim 1" w:eastAsiaTheme="majorEastAsia" w:hAnsi="UVN Mau Tim 1" w:cstheme="majorBidi"/>
          <w:spacing w:val="6"/>
          <w:kern w:val="28"/>
          <w:sz w:val="52"/>
          <w:szCs w:val="52"/>
        </w:rPr>
        <w:t>T</w:t>
      </w:r>
      <w:r w:rsidRPr="00191F5E">
        <w:rPr>
          <w:rFonts w:ascii="UVN Mau Tim 1" w:eastAsiaTheme="majorEastAsia" w:hAnsi="UVN Mau Tim 1" w:cstheme="majorBidi"/>
          <w:spacing w:val="6"/>
          <w:kern w:val="28"/>
          <w:sz w:val="52"/>
          <w:szCs w:val="52"/>
        </w:rPr>
        <w:t xml:space="preserve">hường </w:t>
      </w:r>
      <w:r w:rsidR="00D13F97">
        <w:rPr>
          <w:rFonts w:ascii="UVN Mau Tim 1" w:eastAsiaTheme="majorEastAsia" w:hAnsi="UVN Mau Tim 1" w:cstheme="majorBidi"/>
          <w:spacing w:val="6"/>
          <w:kern w:val="28"/>
          <w:sz w:val="52"/>
          <w:szCs w:val="52"/>
        </w:rPr>
        <w:t>N</w:t>
      </w:r>
      <w:r w:rsidRPr="00191F5E">
        <w:rPr>
          <w:rFonts w:ascii="UVN Mau Tim 1" w:eastAsiaTheme="majorEastAsia" w:hAnsi="UVN Mau Tim 1" w:cstheme="majorBidi"/>
          <w:spacing w:val="6"/>
          <w:kern w:val="28"/>
          <w:sz w:val="52"/>
          <w:szCs w:val="52"/>
        </w:rPr>
        <w:t>iên</w:t>
      </w:r>
    </w:p>
    <w:p w14:paraId="1B7B3B35" w14:textId="0F0B679C" w:rsidR="00D00CA0" w:rsidRPr="00191F5E" w:rsidRDefault="00D00CA0" w:rsidP="00191F5E">
      <w:pPr>
        <w:jc w:val="center"/>
        <w:rPr>
          <w:rFonts w:ascii="UVN Mau Tim 1" w:eastAsiaTheme="majorEastAsia" w:hAnsi="UVN Mau Tim 1" w:cstheme="majorBidi"/>
          <w:spacing w:val="6"/>
          <w:kern w:val="28"/>
          <w:sz w:val="52"/>
          <w:szCs w:val="52"/>
        </w:rPr>
      </w:pPr>
      <w:r w:rsidRPr="00191F5E">
        <w:rPr>
          <w:rFonts w:ascii="UVN Mau Tim 1" w:eastAsiaTheme="majorEastAsia" w:hAnsi="UVN Mau Tim 1" w:cstheme="majorBidi"/>
          <w:spacing w:val="6"/>
          <w:kern w:val="28"/>
          <w:sz w:val="52"/>
          <w:szCs w:val="52"/>
        </w:rPr>
        <w:t xml:space="preserve">Sức </w:t>
      </w:r>
      <w:r w:rsidR="00D13F97">
        <w:rPr>
          <w:rFonts w:ascii="UVN Mau Tim 1" w:eastAsiaTheme="majorEastAsia" w:hAnsi="UVN Mau Tim 1" w:cstheme="majorBidi"/>
          <w:spacing w:val="6"/>
          <w:kern w:val="28"/>
          <w:sz w:val="52"/>
          <w:szCs w:val="52"/>
        </w:rPr>
        <w:t>S</w:t>
      </w:r>
      <w:r w:rsidRPr="00191F5E">
        <w:rPr>
          <w:rFonts w:ascii="UVN Mau Tim 1" w:eastAsiaTheme="majorEastAsia" w:hAnsi="UVN Mau Tim 1" w:cstheme="majorBidi"/>
          <w:spacing w:val="6"/>
          <w:kern w:val="28"/>
          <w:sz w:val="52"/>
          <w:szCs w:val="52"/>
        </w:rPr>
        <w:t xml:space="preserve">ống </w:t>
      </w:r>
      <w:r w:rsidR="00D13F97">
        <w:rPr>
          <w:rFonts w:ascii="UVN Mau Tim 1" w:eastAsiaTheme="majorEastAsia" w:hAnsi="UVN Mau Tim 1" w:cstheme="majorBidi"/>
          <w:spacing w:val="6"/>
          <w:kern w:val="28"/>
          <w:sz w:val="52"/>
          <w:szCs w:val="52"/>
        </w:rPr>
        <w:t>T</w:t>
      </w:r>
      <w:r w:rsidRPr="00191F5E">
        <w:rPr>
          <w:rFonts w:ascii="UVN Mau Tim 1" w:eastAsiaTheme="majorEastAsia" w:hAnsi="UVN Mau Tim 1" w:cstheme="majorBidi"/>
          <w:spacing w:val="6"/>
          <w:kern w:val="28"/>
          <w:sz w:val="52"/>
          <w:szCs w:val="52"/>
        </w:rPr>
        <w:t xml:space="preserve">hiêng </w:t>
      </w:r>
      <w:r w:rsidR="00D13F97">
        <w:rPr>
          <w:rFonts w:ascii="UVN Mau Tim 1" w:eastAsiaTheme="majorEastAsia" w:hAnsi="UVN Mau Tim 1" w:cstheme="majorBidi"/>
          <w:spacing w:val="6"/>
          <w:kern w:val="28"/>
          <w:sz w:val="52"/>
          <w:szCs w:val="52"/>
        </w:rPr>
        <w:t>L</w:t>
      </w:r>
      <w:r w:rsidRPr="00191F5E">
        <w:rPr>
          <w:rFonts w:ascii="UVN Mau Tim 1" w:eastAsiaTheme="majorEastAsia" w:hAnsi="UVN Mau Tim 1" w:cstheme="majorBidi"/>
          <w:spacing w:val="6"/>
          <w:kern w:val="28"/>
          <w:sz w:val="52"/>
          <w:szCs w:val="52"/>
        </w:rPr>
        <w:t xml:space="preserve">iêng Cộng </w:t>
      </w:r>
      <w:r w:rsidR="00D13F97" w:rsidRPr="00D13F97">
        <w:rPr>
          <w:rFonts w:ascii="UVN Mau Tim 1" w:eastAsiaTheme="majorEastAsia" w:hAnsi="UVN Mau Tim 1" w:cstheme="majorBidi"/>
          <w:spacing w:val="6"/>
          <w:kern w:val="28"/>
          <w:sz w:val="52"/>
          <w:szCs w:val="52"/>
        </w:rPr>
        <w:t>Đ</w:t>
      </w:r>
      <w:r w:rsidRPr="00191F5E">
        <w:rPr>
          <w:rFonts w:ascii="UVN Mau Tim 1" w:eastAsiaTheme="majorEastAsia" w:hAnsi="UVN Mau Tim 1" w:cstheme="majorBidi"/>
          <w:spacing w:val="6"/>
          <w:kern w:val="28"/>
          <w:sz w:val="52"/>
          <w:szCs w:val="52"/>
        </w:rPr>
        <w:t>oàn</w:t>
      </w:r>
    </w:p>
    <w:p w14:paraId="619B14B4" w14:textId="77777777" w:rsidR="00D00CA0" w:rsidRPr="00191F5E" w:rsidRDefault="00D00CA0" w:rsidP="00D00CA0">
      <w:pPr>
        <w:jc w:val="center"/>
        <w:rPr>
          <w:rFonts w:eastAsiaTheme="majorEastAsia" w:cstheme="majorBidi"/>
          <w:b/>
          <w:bCs/>
          <w:i/>
          <w:szCs w:val="26"/>
        </w:rPr>
      </w:pPr>
      <w:r w:rsidRPr="00191F5E">
        <w:rPr>
          <w:rFonts w:eastAsiaTheme="majorEastAsia" w:cstheme="majorBidi"/>
          <w:b/>
          <w:bCs/>
          <w:i/>
          <w:szCs w:val="26"/>
        </w:rPr>
        <w:t>(Vài cảm nghĩ vụn vặt)</w:t>
      </w:r>
    </w:p>
    <w:p w14:paraId="15761CED" w14:textId="77777777" w:rsidR="00D00CA0" w:rsidRPr="005B41AA" w:rsidRDefault="00D00CA0" w:rsidP="00191F5E">
      <w:pPr>
        <w:jc w:val="right"/>
        <w:rPr>
          <w:rFonts w:ascii="Verdana" w:hAnsi="Verdana"/>
          <w:i/>
          <w:iCs/>
          <w:sz w:val="28"/>
          <w:szCs w:val="28"/>
        </w:rPr>
      </w:pPr>
      <w:r>
        <w:rPr>
          <w:rFonts w:ascii="Verdana" w:hAnsi="Verdana"/>
          <w:i/>
          <w:iCs/>
          <w:sz w:val="28"/>
          <w:szCs w:val="28"/>
        </w:rPr>
        <w:tab/>
      </w:r>
      <w:r>
        <w:rPr>
          <w:rFonts w:ascii="Verdana" w:hAnsi="Verdana"/>
          <w:i/>
          <w:iCs/>
          <w:sz w:val="28"/>
          <w:szCs w:val="28"/>
        </w:rPr>
        <w:tab/>
      </w:r>
      <w:r>
        <w:rPr>
          <w:rFonts w:ascii="Verdana" w:hAnsi="Verdana"/>
          <w:i/>
          <w:iCs/>
          <w:sz w:val="28"/>
          <w:szCs w:val="28"/>
        </w:rPr>
        <w:tab/>
      </w:r>
      <w:r>
        <w:rPr>
          <w:rFonts w:ascii="Verdana" w:hAnsi="Verdana"/>
          <w:i/>
          <w:iCs/>
          <w:sz w:val="28"/>
          <w:szCs w:val="28"/>
        </w:rPr>
        <w:tab/>
      </w:r>
      <w:r>
        <w:rPr>
          <w:rFonts w:ascii="Verdana" w:hAnsi="Verdana"/>
          <w:i/>
          <w:iCs/>
          <w:sz w:val="28"/>
          <w:szCs w:val="28"/>
        </w:rPr>
        <w:tab/>
      </w:r>
      <w:r>
        <w:rPr>
          <w:rFonts w:ascii="Verdana" w:hAnsi="Verdana"/>
          <w:i/>
          <w:iCs/>
          <w:sz w:val="28"/>
          <w:szCs w:val="28"/>
        </w:rPr>
        <w:tab/>
      </w:r>
      <w:r>
        <w:rPr>
          <w:rFonts w:ascii="Verdana" w:hAnsi="Verdana"/>
          <w:i/>
          <w:iCs/>
          <w:sz w:val="28"/>
          <w:szCs w:val="28"/>
        </w:rPr>
        <w:tab/>
      </w:r>
      <w:r>
        <w:rPr>
          <w:rFonts w:ascii="Verdana" w:hAnsi="Verdana"/>
          <w:i/>
          <w:iCs/>
          <w:sz w:val="28"/>
          <w:szCs w:val="28"/>
        </w:rPr>
        <w:tab/>
      </w:r>
      <w:r>
        <w:rPr>
          <w:rFonts w:ascii="Verdana" w:hAnsi="Verdana"/>
          <w:i/>
          <w:iCs/>
          <w:sz w:val="28"/>
          <w:szCs w:val="28"/>
        </w:rPr>
        <w:tab/>
      </w:r>
      <w:r w:rsidRPr="00191F5E">
        <w:rPr>
          <w:rFonts w:ascii="Calibri" w:eastAsiaTheme="majorEastAsia" w:hAnsi="Calibri" w:cstheme="majorBidi"/>
          <w:b/>
          <w:iCs/>
          <w:szCs w:val="24"/>
        </w:rPr>
        <w:t>Nguyễn Ngọc</w:t>
      </w:r>
    </w:p>
    <w:p w14:paraId="6F407A46" w14:textId="77777777" w:rsidR="00D00CA0" w:rsidRDefault="00D00CA0" w:rsidP="00D00CA0">
      <w:pPr>
        <w:rPr>
          <w:rFonts w:ascii="Times New Roman" w:hAnsi="Times New Roman" w:cs="Times New Roman"/>
          <w:sz w:val="24"/>
          <w:szCs w:val="24"/>
        </w:rPr>
      </w:pPr>
    </w:p>
    <w:p w14:paraId="179FC8E4" w14:textId="77777777" w:rsidR="00D00CA0" w:rsidRDefault="00D00CA0" w:rsidP="00D00CA0">
      <w:pPr>
        <w:ind w:firstLine="720"/>
      </w:pPr>
      <w:r w:rsidRPr="00191F5E">
        <w:t xml:space="preserve">Trước năm 1975, nướcViệt Nam chia đôi hai miền Nam-Bắc: Miền Bắc thuộc về nước Việt Nam Dân Chủ Cộng Hòa; miền nam thuộc về nước Việt Nam Cộng Hòa, do nước Việt Nam bị chia đôi từ năm 1954 bởi Hiệp Định Genève (Thụy Sĩ). </w:t>
      </w:r>
    </w:p>
    <w:p w14:paraId="69A0848A" w14:textId="77777777" w:rsidR="00191F5E" w:rsidRPr="00191F5E" w:rsidRDefault="00191F5E" w:rsidP="00D00CA0">
      <w:pPr>
        <w:ind w:firstLine="720"/>
      </w:pPr>
    </w:p>
    <w:p w14:paraId="67EA973C" w14:textId="77777777" w:rsidR="00D00CA0" w:rsidRDefault="00D00CA0" w:rsidP="00D00CA0">
      <w:pPr>
        <w:ind w:firstLine="720"/>
      </w:pPr>
      <w:r w:rsidRPr="00191F5E">
        <w:t xml:space="preserve">Sau biến cố Tháng Tư 1975 Miền Nam Việt Nam trải qua những năm tháng chìm sâu trong ác mộng (nightmare) chết chóc, tù đày, ly tán… </w:t>
      </w:r>
    </w:p>
    <w:p w14:paraId="22A5F75C" w14:textId="77777777" w:rsidR="00191F5E" w:rsidRPr="00191F5E" w:rsidRDefault="00191F5E" w:rsidP="00D00CA0">
      <w:pPr>
        <w:ind w:firstLine="720"/>
      </w:pPr>
    </w:p>
    <w:p w14:paraId="2DB8D2C8" w14:textId="77777777" w:rsidR="00D00CA0" w:rsidRDefault="00D00CA0" w:rsidP="00D00CA0">
      <w:pPr>
        <w:ind w:firstLine="720"/>
      </w:pPr>
      <w:r w:rsidRPr="00191F5E">
        <w:t xml:space="preserve">Cuối cùng, nhờ HỒNG ÂN Chúa và tình nhân loại giữa người với người, hàng triệu người dân Miền Nam Việt Nam được cứu thoát. Lòng nhân đạo của người Mỹ và một số quốc gia Âu châu được thể hiện. Hàng hàng lớp lớp những tay nhân ái tại các nước Hoa Kỳ, Âu châu và Úc châu mở rộng tiếp đón người Việt Nam tị nạn, trong đó có chúng tôi cùng bà con giáo dân thuôc Cộng đồng Công Giáo Việt Nam trên Giáo phận Metuchen, New Jersey, Hoa Kỳ. </w:t>
      </w:r>
    </w:p>
    <w:p w14:paraId="662FC0E1" w14:textId="77777777" w:rsidR="00191F5E" w:rsidRPr="00191F5E" w:rsidRDefault="00191F5E" w:rsidP="00D00CA0">
      <w:pPr>
        <w:ind w:firstLine="720"/>
      </w:pPr>
    </w:p>
    <w:p w14:paraId="267B1168" w14:textId="77777777" w:rsidR="00D00CA0" w:rsidRDefault="00D00CA0" w:rsidP="00D00CA0">
      <w:pPr>
        <w:ind w:firstLine="720"/>
      </w:pPr>
      <w:r w:rsidRPr="00191F5E">
        <w:t xml:space="preserve">Chúng tôi tiếp tục được Chúa yêu thương và Đức Mẹ che chở qua sự giúp đỡ tận tình của người bản xứ dìu dắt chúng tôi cùng với sự lãnh đạo của các Chủ Chăn người Việt như Cha Phêrô Trần Việt Hùng, lãnh đạo Cộng đoàn suốt 25 năm qua. </w:t>
      </w:r>
    </w:p>
    <w:p w14:paraId="60BFC4C5" w14:textId="77777777" w:rsidR="00191F5E" w:rsidRDefault="00191F5E" w:rsidP="00D00CA0">
      <w:pPr>
        <w:ind w:firstLine="720"/>
      </w:pPr>
    </w:p>
    <w:p w14:paraId="0AB1A504" w14:textId="77777777" w:rsidR="00191F5E" w:rsidRDefault="00191F5E" w:rsidP="00D00CA0">
      <w:pPr>
        <w:ind w:firstLine="720"/>
      </w:pPr>
    </w:p>
    <w:p w14:paraId="10703B70" w14:textId="77777777" w:rsidR="00191F5E" w:rsidRDefault="00191F5E" w:rsidP="00D00CA0">
      <w:pPr>
        <w:ind w:firstLine="720"/>
      </w:pPr>
    </w:p>
    <w:p w14:paraId="1D79E075" w14:textId="77777777" w:rsidR="00191F5E" w:rsidRPr="00191F5E" w:rsidRDefault="00191F5E" w:rsidP="00D00CA0">
      <w:pPr>
        <w:ind w:firstLine="720"/>
      </w:pPr>
    </w:p>
    <w:p w14:paraId="5A5798F3" w14:textId="77777777" w:rsidR="00D00CA0" w:rsidRDefault="00D00CA0" w:rsidP="00D00CA0">
      <w:pPr>
        <w:ind w:firstLine="720"/>
      </w:pPr>
      <w:r w:rsidRPr="00191F5E">
        <w:t xml:space="preserve">Ít ra cũng gần 40 năm, Cộng đoàn CGVN được hình thành và sinh hoạt sôi nổi tại Giáo phận Metuchen. Nhưng sôi nổi hơn cả và mang lại sinh lực về mặt thiêng liêng chính là đời sống đạo được nung nấu không ngừng. </w:t>
      </w:r>
    </w:p>
    <w:p w14:paraId="354DAC53" w14:textId="77777777" w:rsidR="00191F5E" w:rsidRPr="00191F5E" w:rsidRDefault="00191F5E" w:rsidP="00D00CA0">
      <w:pPr>
        <w:ind w:firstLine="720"/>
      </w:pPr>
    </w:p>
    <w:p w14:paraId="6D9377C5" w14:textId="77777777" w:rsidR="00D00CA0" w:rsidRDefault="00D00CA0" w:rsidP="00D00CA0">
      <w:pPr>
        <w:ind w:firstLine="720"/>
      </w:pPr>
      <w:r w:rsidRPr="00191F5E">
        <w:t xml:space="preserve">Cụ thể, hàng năm Cộng đoàn CGVN Metuchen được tận hưởng ơn thiêng liên qua hai kỳ Tĩnh Tâm: Tĩnh Tâm Mùa Vọng (trước Lễ Chúa Giáng Sinh); và Tĩnh Tâm Mùa Chay (trước Lễ Chúa Phục Sinh). Kể cả thời COVID, các cuộc Tĩnh tâm có thể thu gọn, chứ không gián đoạn. </w:t>
      </w:r>
    </w:p>
    <w:p w14:paraId="394D5D2A" w14:textId="77777777" w:rsidR="00191F5E" w:rsidRPr="00191F5E" w:rsidRDefault="00191F5E" w:rsidP="00D00CA0">
      <w:pPr>
        <w:ind w:firstLine="720"/>
      </w:pPr>
    </w:p>
    <w:p w14:paraId="4D66A412" w14:textId="77777777" w:rsidR="00D00CA0" w:rsidRDefault="00D00CA0" w:rsidP="00D00CA0">
      <w:pPr>
        <w:ind w:firstLine="720"/>
      </w:pPr>
      <w:r w:rsidRPr="00191F5E">
        <w:t>Song song với Tĩnh tâm là ơn ích Bí Tích Giải tội – Xưng tội, giao hòa với Chúa, qua sự dẫn dắt tâm linh cúa các linh mục VN từ các giáo xứ lân cận tới giúp. Riêng vị giảng tĩnh tâm được mời từ xa, và nổi danh về rao giảng Tin Mừng.</w:t>
      </w:r>
    </w:p>
    <w:p w14:paraId="43E7A96A" w14:textId="77777777" w:rsidR="00191F5E" w:rsidRPr="00191F5E" w:rsidRDefault="00191F5E" w:rsidP="00D00CA0">
      <w:pPr>
        <w:ind w:firstLine="720"/>
      </w:pPr>
    </w:p>
    <w:p w14:paraId="26D373C0" w14:textId="77777777" w:rsidR="00191F5E" w:rsidRDefault="00D00CA0" w:rsidP="00D00CA0">
      <w:pPr>
        <w:ind w:firstLine="720"/>
      </w:pPr>
      <w:r w:rsidRPr="00191F5E">
        <w:t xml:space="preserve">Chính nhờ những dịp Tĩnh tâm này cùng với những lời giảng dạy sâu sắc của các Cha giảng Tĩnh tâm mà tâm hồn “ngái ngủ” của chúng tôi được đánh thức, bừng dậy, trở về cùng Chúa. </w:t>
      </w:r>
    </w:p>
    <w:p w14:paraId="75B128C4" w14:textId="295B18CF" w:rsidR="00D00CA0" w:rsidRPr="00191F5E" w:rsidRDefault="00D00CA0" w:rsidP="00D00CA0">
      <w:pPr>
        <w:ind w:firstLine="720"/>
      </w:pPr>
      <w:r w:rsidRPr="00191F5E">
        <w:t xml:space="preserve"> </w:t>
      </w:r>
    </w:p>
    <w:p w14:paraId="2875EC6D" w14:textId="77777777" w:rsidR="00D00CA0" w:rsidRDefault="00D00CA0" w:rsidP="00D00CA0">
      <w:pPr>
        <w:ind w:firstLine="720"/>
        <w:rPr>
          <w:rFonts w:asciiTheme="minorHAnsi" w:hAnsiTheme="minorHAnsi"/>
          <w:lang w:val="vi-VN"/>
        </w:rPr>
      </w:pPr>
      <w:r w:rsidRPr="00191F5E">
        <w:t xml:space="preserve">Tĩnh Tâm Mùa Vọng-Mùa Chay đối với chúng tôi là hồng ân mỗi năm giúp chúng tôi hồi tỉnh, ăn năn sám hối. </w:t>
      </w:r>
    </w:p>
    <w:p w14:paraId="12267BF9" w14:textId="77777777" w:rsidR="00585D26" w:rsidRPr="00585D26" w:rsidRDefault="00585D26" w:rsidP="00D00CA0">
      <w:pPr>
        <w:ind w:firstLine="720"/>
        <w:rPr>
          <w:rFonts w:asciiTheme="minorHAnsi" w:hAnsiTheme="minorHAnsi"/>
          <w:lang w:val="vi-VN"/>
        </w:rPr>
      </w:pPr>
    </w:p>
    <w:p w14:paraId="4EFBE9F0" w14:textId="4618FF44" w:rsidR="00D00CA0" w:rsidRPr="00191F5E" w:rsidRDefault="00D00CA0" w:rsidP="00D00CA0">
      <w:pPr>
        <w:ind w:firstLine="720"/>
      </w:pPr>
      <w:r w:rsidRPr="00191F5E">
        <w:t>Vì vậy, chúng tôi tạ ơn Chúa, tri ân Cha Quản Nhiệm, biết ơn Cộng đoàn và luôn cầu xin cho Chương trình Tĩnh tâm năm nào cũng sống động đem lại ơn ích cho người tín hữu Kitô.</w:t>
      </w:r>
      <w:r w:rsidR="00911566">
        <w:t xml:space="preserve"> </w:t>
      </w:r>
      <w:r w:rsidR="00911566">
        <w:sym w:font="Wingdings" w:char="F06E"/>
      </w:r>
    </w:p>
    <w:p w14:paraId="314A7BF2" w14:textId="4805B99B" w:rsidR="00D00CA0" w:rsidRPr="00191F5E" w:rsidRDefault="00D00CA0" w:rsidP="00D00CA0">
      <w:pPr>
        <w:ind w:firstLine="720"/>
      </w:pPr>
      <w:r w:rsidRPr="00191F5E">
        <w:tab/>
      </w:r>
      <w:r w:rsidRPr="00191F5E">
        <w:tab/>
      </w:r>
      <w:r w:rsidRPr="00191F5E">
        <w:tab/>
      </w:r>
      <w:r w:rsidRPr="00191F5E">
        <w:tab/>
      </w:r>
      <w:r w:rsidRPr="00191F5E">
        <w:tab/>
      </w:r>
    </w:p>
    <w:p w14:paraId="165AAB4C" w14:textId="77777777" w:rsidR="00D00CA0" w:rsidRPr="00D00CA0" w:rsidRDefault="00D00CA0" w:rsidP="00D00CA0">
      <w:pPr>
        <w:jc w:val="left"/>
        <w:rPr>
          <w:rStyle w:val="Hyperlink"/>
          <w:color w:val="auto"/>
          <w:u w:val="none"/>
        </w:rPr>
      </w:pPr>
    </w:p>
    <w:p w14:paraId="141B982C" w14:textId="77777777" w:rsidR="00B13977" w:rsidRPr="00844B9F" w:rsidRDefault="00B13977" w:rsidP="00040D74">
      <w:pPr>
        <w:ind w:firstLine="0"/>
        <w:jc w:val="left"/>
      </w:pPr>
    </w:p>
    <w:sectPr w:rsidR="00B13977" w:rsidRPr="00844B9F"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5503F" w14:textId="77777777" w:rsidR="0013437E" w:rsidRDefault="0013437E" w:rsidP="00DD0E0A">
      <w:r>
        <w:separator/>
      </w:r>
    </w:p>
  </w:endnote>
  <w:endnote w:type="continuationSeparator" w:id="0">
    <w:p w14:paraId="137335EE" w14:textId="77777777" w:rsidR="0013437E" w:rsidRDefault="0013437E"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72918"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02F41177" wp14:editId="684EB7BA">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F0EA3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2EEB4EF0" wp14:editId="14401B0A">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0E4D82"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5BB2F" w14:textId="77777777" w:rsidR="0013437E" w:rsidRDefault="0013437E" w:rsidP="00DD0E0A">
      <w:r>
        <w:separator/>
      </w:r>
    </w:p>
  </w:footnote>
  <w:footnote w:type="continuationSeparator" w:id="0">
    <w:p w14:paraId="72449224" w14:textId="77777777" w:rsidR="0013437E" w:rsidRDefault="0013437E"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CAF77"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6592CCA2" wp14:editId="4BC1550B">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927606"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52E859F1" wp14:editId="36CF4F50">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A8333C"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4A2284F5" wp14:editId="29537D21">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4838A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3803764">
    <w:abstractNumId w:val="3"/>
  </w:num>
  <w:num w:numId="2" w16cid:durableId="1803573950">
    <w:abstractNumId w:val="6"/>
  </w:num>
  <w:num w:numId="3" w16cid:durableId="1317227696">
    <w:abstractNumId w:val="1"/>
  </w:num>
  <w:num w:numId="4" w16cid:durableId="1069155697">
    <w:abstractNumId w:val="5"/>
  </w:num>
  <w:num w:numId="5" w16cid:durableId="1559172677">
    <w:abstractNumId w:val="7"/>
  </w:num>
  <w:num w:numId="6" w16cid:durableId="1833448347">
    <w:abstractNumId w:val="0"/>
  </w:num>
  <w:num w:numId="7" w16cid:durableId="229972251">
    <w:abstractNumId w:val="4"/>
  </w:num>
  <w:num w:numId="8" w16cid:durableId="1231385681">
    <w:abstractNumId w:val="8"/>
  </w:num>
  <w:num w:numId="9" w16cid:durableId="630331247">
    <w:abstractNumId w:val="2"/>
  </w:num>
  <w:num w:numId="10" w16cid:durableId="12399008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CA0"/>
    <w:rsid w:val="00040D74"/>
    <w:rsid w:val="00040F6D"/>
    <w:rsid w:val="000A3EBD"/>
    <w:rsid w:val="0013437E"/>
    <w:rsid w:val="00191F5E"/>
    <w:rsid w:val="001F684E"/>
    <w:rsid w:val="0022087D"/>
    <w:rsid w:val="00254C1B"/>
    <w:rsid w:val="003321FA"/>
    <w:rsid w:val="003E7A5C"/>
    <w:rsid w:val="00434F1D"/>
    <w:rsid w:val="00462D04"/>
    <w:rsid w:val="004727B0"/>
    <w:rsid w:val="00492D88"/>
    <w:rsid w:val="004F3AAE"/>
    <w:rsid w:val="00524B58"/>
    <w:rsid w:val="005633E8"/>
    <w:rsid w:val="00580482"/>
    <w:rsid w:val="00581DBF"/>
    <w:rsid w:val="00585D26"/>
    <w:rsid w:val="00594D56"/>
    <w:rsid w:val="00604E59"/>
    <w:rsid w:val="00617674"/>
    <w:rsid w:val="006B1B28"/>
    <w:rsid w:val="00747B85"/>
    <w:rsid w:val="00792DBC"/>
    <w:rsid w:val="007B0420"/>
    <w:rsid w:val="007C4603"/>
    <w:rsid w:val="00844B9F"/>
    <w:rsid w:val="00853B51"/>
    <w:rsid w:val="008763AA"/>
    <w:rsid w:val="008B2BFE"/>
    <w:rsid w:val="008D10E2"/>
    <w:rsid w:val="008F2BDE"/>
    <w:rsid w:val="008F7F62"/>
    <w:rsid w:val="0090443E"/>
    <w:rsid w:val="0090486D"/>
    <w:rsid w:val="009057A4"/>
    <w:rsid w:val="009078C1"/>
    <w:rsid w:val="009100D6"/>
    <w:rsid w:val="00911566"/>
    <w:rsid w:val="009164F3"/>
    <w:rsid w:val="009211EC"/>
    <w:rsid w:val="009E7D46"/>
    <w:rsid w:val="00A44C42"/>
    <w:rsid w:val="00A54447"/>
    <w:rsid w:val="00A82BEC"/>
    <w:rsid w:val="00A9528E"/>
    <w:rsid w:val="00AB5C37"/>
    <w:rsid w:val="00AD6EDA"/>
    <w:rsid w:val="00B13977"/>
    <w:rsid w:val="00BA4E74"/>
    <w:rsid w:val="00BF29E2"/>
    <w:rsid w:val="00C234E3"/>
    <w:rsid w:val="00D00CA0"/>
    <w:rsid w:val="00D13F97"/>
    <w:rsid w:val="00D20B74"/>
    <w:rsid w:val="00D80D4F"/>
    <w:rsid w:val="00DA47A5"/>
    <w:rsid w:val="00DB43BA"/>
    <w:rsid w:val="00DD0E0A"/>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A2DDD"/>
  <w15:docId w15:val="{1D4E06D6-DD71-4726-ADF3-4A9C0565C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4</TotalTime>
  <Pages>1</Pages>
  <Words>343</Words>
  <Characters>1960</Characters>
  <Application>Microsoft Office Word</Application>
  <DocSecurity>0</DocSecurity>
  <Lines>16</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7</cp:revision>
  <cp:lastPrinted>2010-12-08T21:05:00Z</cp:lastPrinted>
  <dcterms:created xsi:type="dcterms:W3CDTF">2024-12-14T19:44:00Z</dcterms:created>
  <dcterms:modified xsi:type="dcterms:W3CDTF">2024-12-14T19:49:00Z</dcterms:modified>
</cp:coreProperties>
</file>