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57846" w14:textId="25195346" w:rsidR="002B02CB" w:rsidRPr="002B02CB" w:rsidRDefault="0013656E" w:rsidP="0013656E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13656E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Bàn Tay Của Chúa</w:t>
      </w:r>
    </w:p>
    <w:p w14:paraId="1B23B9EC" w14:textId="77777777" w:rsidR="002B02CB" w:rsidRPr="002B02CB" w:rsidRDefault="002B02CB" w:rsidP="002B02CB">
      <w:pPr>
        <w:jc w:val="left"/>
        <w:rPr>
          <w:rFonts w:asciiTheme="minorHAnsi" w:hAnsiTheme="minorHAnsi"/>
          <w:lang w:val="vi-VN"/>
        </w:rPr>
      </w:pPr>
    </w:p>
    <w:p w14:paraId="44A057D2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Cúi lạy Chúa từ nhân</w:t>
      </w:r>
    </w:p>
    <w:p w14:paraId="5655EFE6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Xin nhìn xuống gian trần,</w:t>
      </w:r>
    </w:p>
    <w:p w14:paraId="39E137E0" w14:textId="77777777" w:rsidR="002B02CB" w:rsidRPr="004C2D4D" w:rsidRDefault="002B02CB" w:rsidP="0013656E">
      <w:pPr>
        <w:jc w:val="center"/>
        <w:rPr>
          <w:i/>
        </w:rPr>
      </w:pPr>
      <w:r w:rsidRPr="002B02CB">
        <w:rPr>
          <w:i/>
        </w:rPr>
        <w:t xml:space="preserve">Và </w:t>
      </w:r>
      <w:r w:rsidRPr="004C2D4D">
        <w:rPr>
          <w:i/>
        </w:rPr>
        <w:t>bảo bọc chúng con</w:t>
      </w:r>
    </w:p>
    <w:p w14:paraId="102966BE" w14:textId="24FE3402" w:rsidR="002B02CB" w:rsidRPr="004C2D4D" w:rsidRDefault="002B02CB" w:rsidP="0013656E">
      <w:pPr>
        <w:jc w:val="center"/>
        <w:rPr>
          <w:i/>
        </w:rPr>
      </w:pPr>
      <w:r w:rsidRPr="004C2D4D">
        <w:rPr>
          <w:i/>
        </w:rPr>
        <w:t xml:space="preserve">Trong tình yêu của </w:t>
      </w:r>
      <w:r w:rsidR="004C2D4D" w:rsidRPr="004C2D4D">
        <w:rPr>
          <w:rFonts w:cstheme="minorHAnsi"/>
          <w:i/>
        </w:rPr>
        <w:t>C</w:t>
      </w:r>
      <w:r w:rsidRPr="004C2D4D">
        <w:rPr>
          <w:i/>
        </w:rPr>
        <w:t>húa</w:t>
      </w:r>
    </w:p>
    <w:p w14:paraId="1F573CC0" w14:textId="77777777" w:rsidR="002B02CB" w:rsidRPr="004C2D4D" w:rsidRDefault="002B02CB" w:rsidP="0013656E">
      <w:pPr>
        <w:jc w:val="center"/>
        <w:rPr>
          <w:i/>
        </w:rPr>
      </w:pPr>
      <w:r w:rsidRPr="004C2D4D">
        <w:rPr>
          <w:i/>
        </w:rPr>
        <w:t>Lúc gian nan thử thách</w:t>
      </w:r>
    </w:p>
    <w:p w14:paraId="70C24E4A" w14:textId="77777777" w:rsidR="002B02CB" w:rsidRPr="004C2D4D" w:rsidRDefault="002B02CB" w:rsidP="0013656E">
      <w:pPr>
        <w:jc w:val="center"/>
        <w:rPr>
          <w:i/>
        </w:rPr>
      </w:pPr>
      <w:r w:rsidRPr="004C2D4D">
        <w:rPr>
          <w:i/>
        </w:rPr>
        <w:t>Đến bao phủ chúng con</w:t>
      </w:r>
    </w:p>
    <w:p w14:paraId="69426417" w14:textId="77777777" w:rsidR="002B02CB" w:rsidRPr="004C2D4D" w:rsidRDefault="002B02CB" w:rsidP="0013656E">
      <w:pPr>
        <w:jc w:val="center"/>
        <w:rPr>
          <w:i/>
        </w:rPr>
      </w:pPr>
      <w:r w:rsidRPr="004C2D4D">
        <w:rPr>
          <w:i/>
        </w:rPr>
        <w:t>Chỉ có bàn tay Chúa</w:t>
      </w:r>
    </w:p>
    <w:p w14:paraId="3306C642" w14:textId="77777777" w:rsidR="002B02CB" w:rsidRPr="004C2D4D" w:rsidRDefault="002B02CB" w:rsidP="0013656E">
      <w:pPr>
        <w:jc w:val="center"/>
        <w:rPr>
          <w:i/>
        </w:rPr>
      </w:pPr>
      <w:r w:rsidRPr="004C2D4D">
        <w:rPr>
          <w:i/>
        </w:rPr>
        <w:t>Che chở cho vuông tròn</w:t>
      </w:r>
    </w:p>
    <w:p w14:paraId="25F0AE24" w14:textId="77777777" w:rsidR="002B02CB" w:rsidRPr="004C2D4D" w:rsidRDefault="002B02CB" w:rsidP="0013656E">
      <w:pPr>
        <w:jc w:val="center"/>
        <w:rPr>
          <w:i/>
        </w:rPr>
      </w:pPr>
      <w:r w:rsidRPr="004C2D4D">
        <w:rPr>
          <w:i/>
        </w:rPr>
        <w:t>Cúi lạy Chúa quyền năng</w:t>
      </w:r>
    </w:p>
    <w:p w14:paraId="1D555E97" w14:textId="77777777" w:rsidR="002B02CB" w:rsidRPr="004C2D4D" w:rsidRDefault="002B02CB" w:rsidP="0013656E">
      <w:pPr>
        <w:jc w:val="center"/>
        <w:rPr>
          <w:i/>
        </w:rPr>
      </w:pPr>
      <w:r w:rsidRPr="004C2D4D">
        <w:rPr>
          <w:i/>
        </w:rPr>
        <w:t>Xin đoái nhìn chúng con</w:t>
      </w:r>
    </w:p>
    <w:p w14:paraId="6F1A9394" w14:textId="77777777" w:rsidR="002B02CB" w:rsidRPr="004C2D4D" w:rsidRDefault="002B02CB" w:rsidP="0013656E">
      <w:pPr>
        <w:jc w:val="center"/>
        <w:rPr>
          <w:i/>
        </w:rPr>
      </w:pPr>
      <w:r w:rsidRPr="004C2D4D">
        <w:rPr>
          <w:i/>
        </w:rPr>
        <w:t>Vì chỉ có nơi Chúa</w:t>
      </w:r>
    </w:p>
    <w:p w14:paraId="699C94F7" w14:textId="77777777" w:rsidR="002B02CB" w:rsidRPr="004C2D4D" w:rsidRDefault="002B02CB" w:rsidP="0013656E">
      <w:pPr>
        <w:jc w:val="center"/>
        <w:rPr>
          <w:i/>
        </w:rPr>
      </w:pPr>
      <w:r w:rsidRPr="004C2D4D">
        <w:rPr>
          <w:i/>
        </w:rPr>
        <w:t>Chốn chúng con tựa nương</w:t>
      </w:r>
    </w:p>
    <w:p w14:paraId="370BBFD7" w14:textId="06C6FE14" w:rsidR="002B02CB" w:rsidRPr="004C2D4D" w:rsidRDefault="002B02CB" w:rsidP="0013656E">
      <w:pPr>
        <w:jc w:val="center"/>
        <w:rPr>
          <w:i/>
        </w:rPr>
      </w:pPr>
      <w:r w:rsidRPr="004C2D4D">
        <w:rPr>
          <w:i/>
        </w:rPr>
        <w:t xml:space="preserve">Dù nguy nan bao </w:t>
      </w:r>
      <w:r w:rsidR="004C2D4D" w:rsidRPr="004C2D4D">
        <w:rPr>
          <w:rFonts w:cstheme="minorHAnsi"/>
          <w:i/>
        </w:rPr>
        <w:t>p</w:t>
      </w:r>
      <w:r w:rsidRPr="004C2D4D">
        <w:rPr>
          <w:i/>
        </w:rPr>
        <w:t>hủ</w:t>
      </w:r>
    </w:p>
    <w:p w14:paraId="58CB7B76" w14:textId="77777777" w:rsidR="002B02CB" w:rsidRPr="002B02CB" w:rsidRDefault="002B02CB" w:rsidP="0013656E">
      <w:pPr>
        <w:jc w:val="center"/>
        <w:rPr>
          <w:i/>
        </w:rPr>
      </w:pPr>
      <w:r w:rsidRPr="004C2D4D">
        <w:rPr>
          <w:i/>
        </w:rPr>
        <w:t>Dù bóng tối giăng</w:t>
      </w:r>
      <w:r w:rsidRPr="002B02CB">
        <w:rPr>
          <w:i/>
        </w:rPr>
        <w:t xml:space="preserve"> che</w:t>
      </w:r>
    </w:p>
    <w:p w14:paraId="114C4E56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Nếu chúng con giao phó</w:t>
      </w:r>
    </w:p>
    <w:p w14:paraId="3766055F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Chúa nâng đỡ mọi bề</w:t>
      </w:r>
    </w:p>
    <w:p w14:paraId="5FE8D5F7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Ôi bàn tay của Chúa</w:t>
      </w:r>
    </w:p>
    <w:p w14:paraId="02655760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Bàn tay thật dịu dàng</w:t>
      </w:r>
    </w:p>
    <w:p w14:paraId="04D5ADE8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Ẳm con vào lòng Chúa</w:t>
      </w:r>
    </w:p>
    <w:p w14:paraId="147D6152" w14:textId="044C2F54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Trên đường về Thiên Đàng.</w:t>
      </w:r>
      <w:r w:rsidR="0013656E" w:rsidRPr="0013656E">
        <w:t xml:space="preserve"> </w:t>
      </w:r>
      <w:r w:rsidR="0013656E">
        <w:sym w:font="Wingdings" w:char="F06E"/>
      </w:r>
    </w:p>
    <w:p w14:paraId="290B4E90" w14:textId="77777777" w:rsidR="002B02CB" w:rsidRPr="002B02CB" w:rsidRDefault="002B02CB" w:rsidP="002B02CB">
      <w:pPr>
        <w:jc w:val="left"/>
        <w:rPr>
          <w:rFonts w:asciiTheme="minorHAnsi" w:hAnsiTheme="minorHAnsi"/>
          <w:lang w:val="vi-VN"/>
        </w:rPr>
      </w:pPr>
    </w:p>
    <w:p w14:paraId="31D1B55B" w14:textId="7F8E3F67" w:rsidR="002B02CB" w:rsidRPr="002B02CB" w:rsidRDefault="002B02CB" w:rsidP="0013656E">
      <w:pPr>
        <w:jc w:val="center"/>
      </w:pPr>
      <w:r w:rsidRPr="002B02CB">
        <w:t>Metuchen, NJ, Tháng Giêng, 2005</w:t>
      </w:r>
    </w:p>
    <w:p w14:paraId="55272761" w14:textId="77777777" w:rsidR="002B02CB" w:rsidRPr="002B02CB" w:rsidRDefault="002B02CB" w:rsidP="0013656E">
      <w:pPr>
        <w:jc w:val="right"/>
        <w:rPr>
          <w:rFonts w:asciiTheme="minorHAnsi" w:hAnsiTheme="minorHAnsi"/>
          <w:b/>
          <w:bCs/>
          <w:lang w:val="vi-VN"/>
        </w:rPr>
      </w:pPr>
      <w:r w:rsidRPr="002B02CB">
        <w:rPr>
          <w:rFonts w:asciiTheme="minorHAnsi" w:hAnsiTheme="minorHAnsi"/>
          <w:b/>
          <w:bCs/>
          <w:lang w:val="vi-VN"/>
        </w:rPr>
        <w:t>Hoàng Chương</w:t>
      </w:r>
    </w:p>
    <w:p w14:paraId="5A1EA916" w14:textId="77777777" w:rsidR="002B02CB" w:rsidRPr="002B02CB" w:rsidRDefault="002B02CB" w:rsidP="002B02CB">
      <w:pPr>
        <w:jc w:val="left"/>
        <w:rPr>
          <w:rFonts w:asciiTheme="minorHAnsi" w:hAnsiTheme="minorHAnsi"/>
          <w:lang w:val="vi-VN"/>
        </w:rPr>
      </w:pPr>
    </w:p>
    <w:p w14:paraId="73259C94" w14:textId="77777777" w:rsidR="002B02CB" w:rsidRPr="002B02CB" w:rsidRDefault="002B02CB" w:rsidP="002B02CB">
      <w:pPr>
        <w:jc w:val="left"/>
        <w:rPr>
          <w:rStyle w:val="Hyperlink"/>
          <w:rFonts w:asciiTheme="minorHAnsi" w:hAnsiTheme="minorHAnsi"/>
          <w:color w:val="auto"/>
          <w:u w:val="none"/>
          <w:lang w:val="vi-VN"/>
        </w:rPr>
      </w:pPr>
    </w:p>
    <w:p w14:paraId="42342D63" w14:textId="77777777" w:rsidR="00B13977" w:rsidRPr="00844B9F" w:rsidRDefault="00B13977" w:rsidP="00040D74">
      <w:pPr>
        <w:ind w:firstLine="0"/>
        <w:jc w:val="left"/>
      </w:pPr>
    </w:p>
    <w:sectPr w:rsidR="00B13977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221FA" w14:textId="77777777" w:rsidR="00EF0CA3" w:rsidRDefault="00EF0CA3" w:rsidP="00DD0E0A">
      <w:r>
        <w:separator/>
      </w:r>
    </w:p>
  </w:endnote>
  <w:endnote w:type="continuationSeparator" w:id="0">
    <w:p w14:paraId="1BFF7620" w14:textId="77777777" w:rsidR="00EF0CA3" w:rsidRDefault="00EF0CA3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C6F5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A0EB84" wp14:editId="2C77ECA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D5AA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BE0036" wp14:editId="071AC6A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3ED3B5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F0267" w14:textId="77777777" w:rsidR="00EF0CA3" w:rsidRDefault="00EF0CA3" w:rsidP="00DD0E0A">
      <w:r>
        <w:separator/>
      </w:r>
    </w:p>
  </w:footnote>
  <w:footnote w:type="continuationSeparator" w:id="0">
    <w:p w14:paraId="3DF1C282" w14:textId="77777777" w:rsidR="00EF0CA3" w:rsidRDefault="00EF0CA3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43897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6075CE" wp14:editId="7C944702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17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751C7F" wp14:editId="2AD32F3F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3BD25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C84813" wp14:editId="5881BF9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7DD8D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71765">
    <w:abstractNumId w:val="3"/>
  </w:num>
  <w:num w:numId="2" w16cid:durableId="42799187">
    <w:abstractNumId w:val="6"/>
  </w:num>
  <w:num w:numId="3" w16cid:durableId="1963922043">
    <w:abstractNumId w:val="1"/>
  </w:num>
  <w:num w:numId="4" w16cid:durableId="232393152">
    <w:abstractNumId w:val="5"/>
  </w:num>
  <w:num w:numId="5" w16cid:durableId="1455714608">
    <w:abstractNumId w:val="7"/>
  </w:num>
  <w:num w:numId="6" w16cid:durableId="1215699972">
    <w:abstractNumId w:val="0"/>
  </w:num>
  <w:num w:numId="7" w16cid:durableId="969095090">
    <w:abstractNumId w:val="4"/>
  </w:num>
  <w:num w:numId="8" w16cid:durableId="209729733">
    <w:abstractNumId w:val="8"/>
  </w:num>
  <w:num w:numId="9" w16cid:durableId="672999297">
    <w:abstractNumId w:val="2"/>
  </w:num>
  <w:num w:numId="10" w16cid:durableId="20727734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CB"/>
    <w:rsid w:val="00040D74"/>
    <w:rsid w:val="00040F6D"/>
    <w:rsid w:val="000A3EBD"/>
    <w:rsid w:val="0010403F"/>
    <w:rsid w:val="0013656E"/>
    <w:rsid w:val="001F684E"/>
    <w:rsid w:val="0022087D"/>
    <w:rsid w:val="002530F9"/>
    <w:rsid w:val="00254C1B"/>
    <w:rsid w:val="002B02CB"/>
    <w:rsid w:val="00302EE8"/>
    <w:rsid w:val="003321FA"/>
    <w:rsid w:val="003C1AFB"/>
    <w:rsid w:val="003E7A5C"/>
    <w:rsid w:val="00434F1D"/>
    <w:rsid w:val="00462D04"/>
    <w:rsid w:val="004727B0"/>
    <w:rsid w:val="00492D88"/>
    <w:rsid w:val="004B3384"/>
    <w:rsid w:val="004C2D4D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F0CA3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C532B"/>
  <w15:docId w15:val="{C49D4BC4-1EB5-44F9-BFE5-47BA46EA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2024-12-12T02:44:00Z</dcterms:created>
  <dcterms:modified xsi:type="dcterms:W3CDTF">2024-12-14T20:35:00Z</dcterms:modified>
</cp:coreProperties>
</file>