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43" w:rsidRPr="00FD271D" w:rsidRDefault="004D3AD6" w:rsidP="00D72D38">
      <w:pPr>
        <w:rPr>
          <w:rFonts w:ascii="VNI-Vivi" w:hAnsi="VNI-Vivi"/>
        </w:rPr>
      </w:pPr>
      <w:r w:rsidRPr="00FD271D">
        <w:rPr>
          <w:rFonts w:ascii="VNI-Vivi" w:hAnsi="VNI-Viv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924175" cy="16192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D38" w:rsidRPr="00FD271D">
        <w:rPr>
          <w:rFonts w:ascii="VNI-Vivi" w:hAnsi="VNI-Vivi"/>
        </w:rPr>
        <w:t xml:space="preserve"> </w:t>
      </w:r>
    </w:p>
    <w:p w:rsidR="004827F9" w:rsidRPr="00BA2FB1" w:rsidRDefault="00FD271D" w:rsidP="00BA2FB1">
      <w:pPr>
        <w:spacing w:before="480" w:after="0"/>
        <w:jc w:val="left"/>
        <w:rPr>
          <w:rFonts w:ascii="VNI-Kun" w:hAnsi="VNI-Kun"/>
          <w:b/>
          <w:sz w:val="32"/>
          <w:szCs w:val="32"/>
        </w:rPr>
      </w:pPr>
      <w:r w:rsidRPr="00BA2FB1">
        <w:rPr>
          <w:rFonts w:ascii="VNI-Vivi" w:hAnsi="VNI-Vivi"/>
          <w:b/>
          <w:sz w:val="32"/>
          <w:szCs w:val="32"/>
        </w:rPr>
        <w:t xml:space="preserve"> </w:t>
      </w:r>
      <w:r w:rsidR="004827F9" w:rsidRPr="00BA2FB1">
        <w:rPr>
          <w:rFonts w:ascii="VNI-Kun" w:hAnsi="VNI-Kun"/>
          <w:b/>
          <w:sz w:val="32"/>
          <w:szCs w:val="32"/>
        </w:rPr>
        <w:t xml:space="preserve">Toa </w:t>
      </w:r>
      <w:proofErr w:type="spellStart"/>
      <w:r w:rsidR="004827F9" w:rsidRPr="00BA2FB1">
        <w:rPr>
          <w:rFonts w:ascii="VNI-Kun" w:hAnsi="VNI-Kun"/>
          <w:b/>
          <w:sz w:val="32"/>
          <w:szCs w:val="32"/>
        </w:rPr>
        <w:t>T</w:t>
      </w:r>
      <w:r w:rsidR="004D3AD6" w:rsidRPr="00BA2FB1">
        <w:rPr>
          <w:rFonts w:ascii="VNI-Kun" w:hAnsi="VNI-Kun"/>
          <w:b/>
          <w:sz w:val="32"/>
          <w:szCs w:val="32"/>
        </w:rPr>
        <w:t>huoác</w:t>
      </w:r>
      <w:proofErr w:type="spellEnd"/>
      <w:r w:rsidR="00BA2FB1" w:rsidRP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BA2FB1">
        <w:rPr>
          <w:rFonts w:ascii="VNI-Kun" w:hAnsi="VNI-Kun"/>
          <w:b/>
          <w:sz w:val="32"/>
          <w:szCs w:val="32"/>
        </w:rPr>
        <w:t>Chöõ</w:t>
      </w:r>
      <w:r w:rsidR="004827F9" w:rsidRPr="00BA2FB1">
        <w:rPr>
          <w:rFonts w:ascii="VNI-Kun" w:hAnsi="VNI-Kun"/>
          <w:b/>
          <w:sz w:val="32"/>
          <w:szCs w:val="32"/>
        </w:rPr>
        <w:t>a</w:t>
      </w:r>
      <w:proofErr w:type="spellEnd"/>
      <w:r w:rsidR="004827F9" w:rsidRP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4827F9" w:rsidRPr="00BA2FB1">
        <w:rPr>
          <w:rFonts w:ascii="VNI-Kun" w:hAnsi="VNI-Kun"/>
          <w:b/>
          <w:sz w:val="32"/>
          <w:szCs w:val="32"/>
        </w:rPr>
        <w:t>Beänh</w:t>
      </w:r>
      <w:proofErr w:type="spellEnd"/>
      <w:r w:rsidR="00BA2FB1" w:rsidRPr="00BA2FB1">
        <w:rPr>
          <w:rFonts w:ascii="VNI-Kun" w:hAnsi="VNI-Kun"/>
          <w:b/>
          <w:sz w:val="32"/>
          <w:szCs w:val="32"/>
        </w:rPr>
        <w:br/>
      </w:r>
      <w:r w:rsidR="004827F9" w:rsidRPr="00BA2FB1">
        <w:rPr>
          <w:rFonts w:ascii="VNI-Kun" w:hAnsi="VNI-Kun"/>
          <w:b/>
          <w:sz w:val="32"/>
          <w:szCs w:val="32"/>
        </w:rPr>
        <w:t xml:space="preserve"> </w:t>
      </w:r>
      <w:r w:rsidR="00BA2FB1" w:rsidRP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4827F9" w:rsidRPr="00BA2FB1">
        <w:rPr>
          <w:rFonts w:ascii="VNI-Kun" w:hAnsi="VNI-Kun"/>
          <w:b/>
          <w:sz w:val="32"/>
          <w:szCs w:val="32"/>
        </w:rPr>
        <w:t>Tinh</w:t>
      </w:r>
      <w:proofErr w:type="spellEnd"/>
      <w:r w:rsidR="004827F9" w:rsidRP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4827F9" w:rsidRPr="00BA2FB1">
        <w:rPr>
          <w:rFonts w:ascii="VNI-Kun" w:hAnsi="VNI-Kun"/>
          <w:b/>
          <w:sz w:val="32"/>
          <w:szCs w:val="32"/>
        </w:rPr>
        <w:t>Thaàn</w:t>
      </w:r>
      <w:proofErr w:type="spellEnd"/>
      <w:r w:rsidR="004827F9" w:rsidRPr="00BA2FB1">
        <w:rPr>
          <w:rFonts w:ascii="VNI-Kun" w:hAnsi="VNI-Kun"/>
          <w:b/>
          <w:sz w:val="32"/>
          <w:szCs w:val="32"/>
        </w:rPr>
        <w:t xml:space="preserve"> </w:t>
      </w:r>
    </w:p>
    <w:p w:rsidR="004827F9" w:rsidRPr="00FD271D" w:rsidRDefault="004D3AD6" w:rsidP="004D3AD6">
      <w:pPr>
        <w:spacing w:after="0"/>
        <w:ind w:left="144"/>
        <w:rPr>
          <w:rFonts w:ascii="VNI-Vivi" w:hAnsi="VNI-Vivi"/>
          <w:b/>
          <w:sz w:val="32"/>
          <w:szCs w:val="32"/>
        </w:rPr>
      </w:pPr>
      <w:r w:rsidRPr="00BA2FB1">
        <w:rPr>
          <w:rFonts w:ascii="VNI-Kun" w:hAnsi="VNI-Kun"/>
          <w:b/>
          <w:sz w:val="32"/>
          <w:szCs w:val="32"/>
        </w:rPr>
        <w:t xml:space="preserve">   </w:t>
      </w:r>
      <w:r w:rsidR="00BA2FB1" w:rsidRPr="00BA2FB1">
        <w:rPr>
          <w:rFonts w:ascii="VNI-Kun" w:hAnsi="VNI-Kun"/>
          <w:b/>
          <w:sz w:val="32"/>
          <w:szCs w:val="32"/>
        </w:rPr>
        <w:t xml:space="preserve">   </w:t>
      </w:r>
      <w:proofErr w:type="spellStart"/>
      <w:proofErr w:type="gramStart"/>
      <w:r w:rsidR="00BA2FB1">
        <w:rPr>
          <w:rFonts w:ascii="VNI-Kun" w:hAnsi="VNI-Kun"/>
          <w:b/>
          <w:sz w:val="32"/>
          <w:szCs w:val="32"/>
        </w:rPr>
        <w:t>vaø</w:t>
      </w:r>
      <w:proofErr w:type="spellEnd"/>
      <w:proofErr w:type="gramEnd"/>
      <w:r w:rsid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BA2FB1">
        <w:rPr>
          <w:rFonts w:ascii="VNI-Kun" w:hAnsi="VNI-Kun"/>
          <w:b/>
          <w:sz w:val="32"/>
          <w:szCs w:val="32"/>
        </w:rPr>
        <w:t>Theå</w:t>
      </w:r>
      <w:proofErr w:type="spellEnd"/>
      <w:r w:rsidR="00BA2FB1">
        <w:rPr>
          <w:rFonts w:ascii="VNI-Kun" w:hAnsi="VNI-Kun"/>
          <w:b/>
          <w:sz w:val="32"/>
          <w:szCs w:val="32"/>
        </w:rPr>
        <w:t xml:space="preserve"> </w:t>
      </w:r>
      <w:proofErr w:type="spellStart"/>
      <w:r w:rsidR="00BA2FB1" w:rsidRPr="00BA2FB1">
        <w:rPr>
          <w:rFonts w:ascii="VNI-Kun" w:hAnsi="VNI-Kun"/>
          <w:b/>
          <w:sz w:val="32"/>
          <w:szCs w:val="32"/>
        </w:rPr>
        <w:t>X</w:t>
      </w:r>
      <w:r w:rsidR="004827F9" w:rsidRPr="00BA2FB1">
        <w:rPr>
          <w:rFonts w:ascii="VNI-Kun" w:hAnsi="VNI-Kun"/>
          <w:b/>
          <w:sz w:val="32"/>
          <w:szCs w:val="32"/>
        </w:rPr>
        <w:t>aùc</w:t>
      </w:r>
      <w:proofErr w:type="spellEnd"/>
    </w:p>
    <w:p w:rsidR="00FD271D" w:rsidRDefault="00FD271D" w:rsidP="004D3AD6">
      <w:pPr>
        <w:pStyle w:val="Heading2"/>
        <w:spacing w:after="60"/>
        <w:rPr>
          <w:i w:val="0"/>
        </w:rPr>
      </w:pPr>
    </w:p>
    <w:p w:rsidR="00D72D38" w:rsidRPr="00D72D38" w:rsidRDefault="00D72D38" w:rsidP="004D3AD6">
      <w:pPr>
        <w:pStyle w:val="Heading2"/>
        <w:spacing w:after="60"/>
        <w:rPr>
          <w:i w:val="0"/>
        </w:rPr>
      </w:pPr>
      <w:proofErr w:type="spellStart"/>
      <w:r w:rsidRPr="00D72D38">
        <w:rPr>
          <w:i w:val="0"/>
        </w:rPr>
        <w:t>Khỏe</w:t>
      </w:r>
      <w:proofErr w:type="spellEnd"/>
      <w:r w:rsidRPr="00D72D38">
        <w:rPr>
          <w:i w:val="0"/>
        </w:rPr>
        <w:t xml:space="preserve">: </w:t>
      </w:r>
    </w:p>
    <w:p w:rsidR="00D72D38" w:rsidRDefault="00D72D38" w:rsidP="00D72D38"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(WHO)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: </w:t>
      </w:r>
      <w:r w:rsidRPr="00D72D38">
        <w:rPr>
          <w:i/>
        </w:rPr>
        <w:t>“</w:t>
      </w:r>
      <w:proofErr w:type="spellStart"/>
      <w:r w:rsidRPr="00D72D38">
        <w:rPr>
          <w:i/>
        </w:rPr>
        <w:t>Khỏe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là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một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tình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trạng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thoải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mái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hoàn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toàn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về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thể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chất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và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hoàn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cảnh</w:t>
      </w:r>
      <w:proofErr w:type="spellEnd"/>
      <w:r w:rsidRPr="00D72D38">
        <w:rPr>
          <w:i/>
        </w:rPr>
        <w:t xml:space="preserve">, </w:t>
      </w:r>
      <w:proofErr w:type="spellStart"/>
      <w:r w:rsidRPr="00D72D38">
        <w:rPr>
          <w:i/>
        </w:rPr>
        <w:t>chứ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không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phải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là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một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tình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trạng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không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có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bệnh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tật</w:t>
      </w:r>
      <w:proofErr w:type="spellEnd"/>
      <w:r w:rsidRPr="00D72D38">
        <w:rPr>
          <w:i/>
        </w:rPr>
        <w:t xml:space="preserve"> hay </w:t>
      </w:r>
      <w:proofErr w:type="spellStart"/>
      <w:r w:rsidRPr="00D72D38">
        <w:rPr>
          <w:i/>
        </w:rPr>
        <w:t>tàn</w:t>
      </w:r>
      <w:proofErr w:type="spellEnd"/>
      <w:r w:rsidRPr="00D72D38">
        <w:rPr>
          <w:i/>
        </w:rPr>
        <w:t xml:space="preserve"> </w:t>
      </w:r>
      <w:proofErr w:type="spellStart"/>
      <w:r w:rsidRPr="00D72D38">
        <w:rPr>
          <w:i/>
        </w:rPr>
        <w:t>tật</w:t>
      </w:r>
      <w:proofErr w:type="spellEnd"/>
      <w:r w:rsidRPr="00D72D38">
        <w:rPr>
          <w:i/>
        </w:rPr>
        <w:t>”</w:t>
      </w:r>
    </w:p>
    <w:p w:rsidR="00D72D38" w:rsidRDefault="00D72D38" w:rsidP="004D3AD6">
      <w:pPr>
        <w:pStyle w:val="Heading2"/>
        <w:spacing w:before="120" w:after="0"/>
      </w:pP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: </w:t>
      </w:r>
    </w:p>
    <w:p w:rsidR="00D72D38" w:rsidRDefault="00D72D38" w:rsidP="007D2BC0">
      <w:pPr>
        <w:pStyle w:val="ListParagraph"/>
        <w:numPr>
          <w:ilvl w:val="0"/>
          <w:numId w:val="11"/>
        </w:numPr>
        <w:spacing w:after="0"/>
        <w:jc w:val="left"/>
      </w:pP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 w:rsidR="00697355">
        <w:t>.</w:t>
      </w:r>
      <w:r>
        <w:t xml:space="preserve"> </w:t>
      </w:r>
    </w:p>
    <w:p w:rsidR="00D72D38" w:rsidRDefault="00D72D38" w:rsidP="007D2BC0">
      <w:pPr>
        <w:pStyle w:val="ListParagraph"/>
        <w:numPr>
          <w:ilvl w:val="0"/>
          <w:numId w:val="11"/>
        </w:numPr>
        <w:spacing w:after="0"/>
        <w:jc w:val="left"/>
      </w:pP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củ</w:t>
      </w:r>
      <w:r w:rsidR="00697355">
        <w:t>a</w:t>
      </w:r>
      <w:proofErr w:type="spellEnd"/>
      <w:r w:rsidR="00697355">
        <w:t xml:space="preserve"> </w:t>
      </w:r>
      <w:proofErr w:type="spellStart"/>
      <w:r w:rsidR="00697355">
        <w:t>mình</w:t>
      </w:r>
      <w:proofErr w:type="spellEnd"/>
      <w:r w:rsidR="00697355">
        <w:t>.</w:t>
      </w:r>
    </w:p>
    <w:p w:rsidR="00755643" w:rsidRDefault="00D72D38" w:rsidP="007D2BC0">
      <w:pPr>
        <w:pStyle w:val="ListParagraph"/>
        <w:numPr>
          <w:ilvl w:val="0"/>
          <w:numId w:val="11"/>
        </w:numPr>
        <w:spacing w:after="0"/>
        <w:jc w:val="left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</w:t>
      </w:r>
      <w:r w:rsidR="00755643">
        <w:t>n</w:t>
      </w:r>
      <w:proofErr w:type="spellEnd"/>
      <w:r w:rsidR="00755643">
        <w:t>.</w:t>
      </w:r>
    </w:p>
    <w:p w:rsidR="00D72D38" w:rsidRPr="00755643" w:rsidRDefault="00D72D38" w:rsidP="004D3AD6">
      <w:pPr>
        <w:spacing w:before="60" w:after="0"/>
        <w:jc w:val="left"/>
        <w:rPr>
          <w:b/>
        </w:rPr>
      </w:pPr>
      <w:proofErr w:type="spellStart"/>
      <w:r w:rsidRPr="00755643">
        <w:rPr>
          <w:b/>
        </w:rPr>
        <w:t>Ngừa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bệnh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tật</w:t>
      </w:r>
      <w:proofErr w:type="spellEnd"/>
      <w:r w:rsidRPr="00755643">
        <w:rPr>
          <w:b/>
        </w:rPr>
        <w:t xml:space="preserve">: 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phổi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gan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tỳ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Xua</w:t>
      </w:r>
      <w:proofErr w:type="spellEnd"/>
      <w:r>
        <w:t xml:space="preserve"> tan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 w:rsidR="00697355">
        <w:t xml:space="preserve"> </w:t>
      </w:r>
      <w:proofErr w:type="spellStart"/>
      <w:r w:rsidR="00697355">
        <w:t>và</w:t>
      </w:r>
      <w:proofErr w:type="spellEnd"/>
      <w:r w:rsidR="00697355">
        <w:t xml:space="preserve"> </w:t>
      </w:r>
      <w:proofErr w:type="spellStart"/>
      <w:r w:rsidR="00697355">
        <w:t>lãng</w:t>
      </w:r>
      <w:proofErr w:type="spellEnd"/>
      <w:r w:rsidR="00697355">
        <w:t xml:space="preserve"> </w:t>
      </w:r>
      <w:proofErr w:type="spellStart"/>
      <w:r w:rsidR="00697355">
        <w:t>quên</w:t>
      </w:r>
      <w:proofErr w:type="spellEnd"/>
      <w:r w:rsidR="00697355">
        <w:t>.</w:t>
      </w:r>
    </w:p>
    <w:p w:rsidR="00755643" w:rsidRDefault="00D72D38" w:rsidP="007D2BC0">
      <w:pPr>
        <w:pStyle w:val="ListParagraph"/>
        <w:numPr>
          <w:ilvl w:val="0"/>
          <w:numId w:val="13"/>
        </w:numPr>
        <w:spacing w:after="0"/>
        <w:jc w:val="left"/>
      </w:pP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. </w:t>
      </w:r>
    </w:p>
    <w:p w:rsidR="00D72D38" w:rsidRPr="00755643" w:rsidRDefault="00D72D38" w:rsidP="00755643">
      <w:pPr>
        <w:spacing w:after="0"/>
        <w:jc w:val="left"/>
        <w:rPr>
          <w:b/>
        </w:rPr>
      </w:pPr>
      <w:proofErr w:type="spellStart"/>
      <w:proofErr w:type="gramStart"/>
      <w:r w:rsidRPr="00755643">
        <w:rPr>
          <w:b/>
        </w:rPr>
        <w:t>Ăn</w:t>
      </w:r>
      <w:proofErr w:type="spellEnd"/>
      <w:proofErr w:type="gram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uống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trong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ngày</w:t>
      </w:r>
      <w:proofErr w:type="spellEnd"/>
      <w:r w:rsidRPr="00755643">
        <w:rPr>
          <w:b/>
        </w:rPr>
        <w:t xml:space="preserve">: 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: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ung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: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áp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</w:t>
      </w:r>
      <w:proofErr w:type="spellStart"/>
      <w:r>
        <w:t>gừng</w:t>
      </w:r>
      <w:proofErr w:type="spellEnd"/>
      <w:r>
        <w:t xml:space="preserve">: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nhiễm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khoai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: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mạch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chuối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, </w:t>
      </w:r>
      <w:proofErr w:type="spellStart"/>
      <w:r>
        <w:t>bớt</w:t>
      </w:r>
      <w:proofErr w:type="spellEnd"/>
      <w:r>
        <w:t xml:space="preserve"> lo </w:t>
      </w:r>
      <w:proofErr w:type="spellStart"/>
      <w:r>
        <w:t>âu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béo</w:t>
      </w:r>
      <w:proofErr w:type="spellEnd"/>
      <w:r w:rsidR="00697355">
        <w:t>.</w:t>
      </w:r>
    </w:p>
    <w:p w:rsidR="00D72D38" w:rsidRDefault="00D72D38" w:rsidP="007D2BC0">
      <w:pPr>
        <w:pStyle w:val="ListParagraph"/>
        <w:numPr>
          <w:ilvl w:val="0"/>
          <w:numId w:val="1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hay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nạc</w:t>
      </w:r>
      <w:proofErr w:type="spellEnd"/>
      <w:r>
        <w:t xml:space="preserve">: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 w:rsidR="00697355">
        <w:t>.</w:t>
      </w:r>
    </w:p>
    <w:p w:rsidR="00755643" w:rsidRDefault="00D72D38" w:rsidP="00D72D38">
      <w:pPr>
        <w:pStyle w:val="ListParagraph"/>
        <w:numPr>
          <w:ilvl w:val="0"/>
          <w:numId w:val="15"/>
        </w:numPr>
        <w:jc w:val="left"/>
      </w:pPr>
      <w:proofErr w:type="spellStart"/>
      <w:r>
        <w:t>Uống</w:t>
      </w:r>
      <w:proofErr w:type="spellEnd"/>
      <w:r>
        <w:t xml:space="preserve"> 1 </w:t>
      </w:r>
      <w:proofErr w:type="spellStart"/>
      <w:r>
        <w:t>đến</w:t>
      </w:r>
      <w:proofErr w:type="spellEnd"/>
      <w:r>
        <w:t xml:space="preserve"> 2 </w:t>
      </w:r>
      <w:proofErr w:type="spellStart"/>
      <w:r>
        <w:t>lít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</w:p>
    <w:p w:rsidR="00D72D38" w:rsidRPr="00755643" w:rsidRDefault="00D72D38" w:rsidP="00755643">
      <w:pPr>
        <w:jc w:val="left"/>
        <w:rPr>
          <w:b/>
        </w:rPr>
      </w:pPr>
      <w:proofErr w:type="spellStart"/>
      <w:r w:rsidRPr="00755643">
        <w:rPr>
          <w:b/>
        </w:rPr>
        <w:t>Triết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lý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của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người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Trung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Hoa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hiện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đại</w:t>
      </w:r>
      <w:proofErr w:type="spellEnd"/>
      <w:r w:rsidRPr="00755643">
        <w:rPr>
          <w:b/>
        </w:rPr>
        <w:t xml:space="preserve">: </w:t>
      </w:r>
    </w:p>
    <w:p w:rsidR="00D72D38" w:rsidRDefault="00D72D38" w:rsidP="00697355">
      <w:pPr>
        <w:pStyle w:val="ListParagraph"/>
        <w:numPr>
          <w:ilvl w:val="0"/>
          <w:numId w:val="17"/>
        </w:numPr>
        <w:ind w:left="360"/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Trung</w:t>
      </w:r>
      <w:proofErr w:type="spellEnd"/>
      <w:r w:rsidR="007D2BC0">
        <w:t xml:space="preserve"> </w:t>
      </w:r>
      <w:proofErr w:type="spellStart"/>
      <w:r w:rsidR="007D2BC0">
        <w:t>Tâm</w:t>
      </w:r>
      <w:proofErr w:type="spellEnd"/>
      <w:proofErr w:type="gramStart"/>
      <w:r w:rsidR="007D2BC0">
        <w:t>:</w:t>
      </w:r>
      <w:proofErr w:type="gramEnd"/>
      <w:r w:rsidR="00697355">
        <w:br/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 w:rsidR="00697355">
        <w:t>.</w:t>
      </w:r>
    </w:p>
    <w:p w:rsidR="00D72D38" w:rsidRDefault="00697355" w:rsidP="00697355">
      <w:pPr>
        <w:pStyle w:val="ListParagraph"/>
        <w:numPr>
          <w:ilvl w:val="0"/>
          <w:numId w:val="17"/>
        </w:numPr>
        <w:ind w:left="360"/>
        <w:jc w:val="left"/>
      </w:pPr>
      <w:proofErr w:type="spellStart"/>
      <w:r>
        <w:t>Hai</w:t>
      </w:r>
      <w:proofErr w:type="spellEnd"/>
      <w:r>
        <w:t xml:space="preserve"> </w:t>
      </w:r>
      <w:proofErr w:type="spellStart"/>
      <w:r>
        <w:t>Tí</w:t>
      </w:r>
      <w:proofErr w:type="spellEnd"/>
      <w:r>
        <w:t>:</w:t>
      </w:r>
      <w:r>
        <w:br/>
        <w:t xml:space="preserve">- </w:t>
      </w:r>
      <w:proofErr w:type="spellStart"/>
      <w:r w:rsidR="00D72D38">
        <w:t>Một</w:t>
      </w:r>
      <w:proofErr w:type="spellEnd"/>
      <w:r w:rsidR="00D72D38">
        <w:t xml:space="preserve"> </w:t>
      </w:r>
      <w:proofErr w:type="spellStart"/>
      <w:r w:rsidR="00D72D38">
        <w:t>tí</w:t>
      </w:r>
      <w:proofErr w:type="spellEnd"/>
      <w:r w:rsidR="00D72D38">
        <w:t xml:space="preserve"> </w:t>
      </w:r>
      <w:proofErr w:type="spellStart"/>
      <w:r w:rsidR="00D72D38">
        <w:t>thoả</w:t>
      </w:r>
      <w:r>
        <w:t>i</w:t>
      </w:r>
      <w:proofErr w:type="spellEnd"/>
      <w:r>
        <w:t xml:space="preserve"> </w:t>
      </w:r>
      <w:proofErr w:type="spellStart"/>
      <w:r>
        <w:t>mái</w:t>
      </w:r>
      <w:proofErr w:type="spellEnd"/>
      <w:r>
        <w:br/>
        <w:t xml:space="preserve">- </w:t>
      </w:r>
      <w:proofErr w:type="spellStart"/>
      <w:r w:rsidR="00D72D38">
        <w:t>Một</w:t>
      </w:r>
      <w:proofErr w:type="spellEnd"/>
      <w:r w:rsidR="00D72D38">
        <w:t xml:space="preserve"> </w:t>
      </w:r>
      <w:proofErr w:type="spellStart"/>
      <w:r w:rsidR="00D72D38">
        <w:t>tí</w:t>
      </w:r>
      <w:proofErr w:type="spellEnd"/>
      <w:r w:rsidR="00D72D38">
        <w:t xml:space="preserve"> </w:t>
      </w:r>
      <w:proofErr w:type="spellStart"/>
      <w:r w:rsidR="00D72D38">
        <w:t>nhiệt</w:t>
      </w:r>
      <w:proofErr w:type="spellEnd"/>
      <w:r w:rsidR="00D72D38">
        <w:t xml:space="preserve"> </w:t>
      </w:r>
      <w:proofErr w:type="spellStart"/>
      <w:r w:rsidR="00D72D38">
        <w:t>tình</w:t>
      </w:r>
      <w:proofErr w:type="spellEnd"/>
    </w:p>
    <w:p w:rsidR="00D72D38" w:rsidRDefault="00697355" w:rsidP="00697355">
      <w:pPr>
        <w:pStyle w:val="ListParagraph"/>
        <w:numPr>
          <w:ilvl w:val="0"/>
          <w:numId w:val="17"/>
        </w:numPr>
        <w:ind w:left="360"/>
        <w:jc w:val="left"/>
      </w:pPr>
      <w:proofErr w:type="spellStart"/>
      <w:r>
        <w:lastRenderedPageBreak/>
        <w:t>Ba</w:t>
      </w:r>
      <w:proofErr w:type="spellEnd"/>
      <w:r>
        <w:t xml:space="preserve"> </w:t>
      </w:r>
      <w:proofErr w:type="spellStart"/>
      <w:r>
        <w:t>Quên</w:t>
      </w:r>
      <w:proofErr w:type="spellEnd"/>
      <w:r>
        <w:t>:</w:t>
      </w:r>
      <w:r>
        <w:br/>
        <w:t xml:space="preserve">- </w:t>
      </w:r>
      <w:proofErr w:type="spellStart"/>
      <w:r w:rsidR="00D72D38">
        <w:t>Quên</w:t>
      </w:r>
      <w:proofErr w:type="spellEnd"/>
      <w:r w:rsidR="00D72D38">
        <w:t xml:space="preserve"> </w:t>
      </w:r>
      <w:proofErr w:type="spellStart"/>
      <w:r w:rsidR="00D72D38">
        <w:t>tuổ</w:t>
      </w:r>
      <w:r>
        <w:t>i</w:t>
      </w:r>
      <w:proofErr w:type="spellEnd"/>
      <w:r>
        <w:t xml:space="preserve"> </w:t>
      </w:r>
      <w:proofErr w:type="spellStart"/>
      <w:r>
        <w:t>tác</w:t>
      </w:r>
      <w:proofErr w:type="spellEnd"/>
      <w:r>
        <w:br/>
        <w:t xml:space="preserve">- </w:t>
      </w:r>
      <w:proofErr w:type="spellStart"/>
      <w:r w:rsidR="00D72D38">
        <w:t>Quên</w:t>
      </w:r>
      <w:proofErr w:type="spellEnd"/>
      <w:r w:rsidR="00D72D38">
        <w:t xml:space="preserve"> </w:t>
      </w:r>
      <w:proofErr w:type="spellStart"/>
      <w:r w:rsidR="00D72D38">
        <w:t>bệnh</w:t>
      </w:r>
      <w:proofErr w:type="spellEnd"/>
      <w:r w:rsidR="00D72D38">
        <w:t xml:space="preserve"> </w:t>
      </w:r>
      <w:proofErr w:type="spellStart"/>
      <w:r w:rsidR="00D72D38">
        <w:t>tậ</w:t>
      </w:r>
      <w:r>
        <w:t>t</w:t>
      </w:r>
      <w:proofErr w:type="spellEnd"/>
      <w:r>
        <w:br/>
        <w:t xml:space="preserve">- </w:t>
      </w:r>
      <w:proofErr w:type="spellStart"/>
      <w:r w:rsidR="00D72D38">
        <w:t>Quên</w:t>
      </w:r>
      <w:proofErr w:type="spellEnd"/>
      <w:r w:rsidR="00D72D38">
        <w:t xml:space="preserve"> </w:t>
      </w:r>
      <w:proofErr w:type="spellStart"/>
      <w:r w:rsidR="00D72D38">
        <w:t>hận</w:t>
      </w:r>
      <w:proofErr w:type="spellEnd"/>
      <w:r w:rsidR="00D72D38">
        <w:t xml:space="preserve"> </w:t>
      </w:r>
      <w:proofErr w:type="spellStart"/>
      <w:r w:rsidR="00D72D38">
        <w:t>thù</w:t>
      </w:r>
      <w:proofErr w:type="spellEnd"/>
    </w:p>
    <w:p w:rsidR="00D72D38" w:rsidRDefault="00D72D38" w:rsidP="00697355">
      <w:pPr>
        <w:pStyle w:val="ListParagraph"/>
        <w:numPr>
          <w:ilvl w:val="0"/>
          <w:numId w:val="17"/>
        </w:numPr>
        <w:ind w:left="360"/>
        <w:jc w:val="left"/>
      </w:pPr>
      <w:proofErr w:type="spellStart"/>
      <w:r>
        <w:t>Bốn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="00697355">
        <w:br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</w:t>
      </w:r>
      <w:r w:rsidR="00697355">
        <w:br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</w:t>
      </w:r>
      <w:r w:rsidR="00697355">
        <w:t>i</w:t>
      </w:r>
      <w:proofErr w:type="spellEnd"/>
      <w:r w:rsidR="00697355">
        <w:br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bạ</w:t>
      </w:r>
      <w:r w:rsidR="00697355">
        <w:t>n</w:t>
      </w:r>
      <w:proofErr w:type="spellEnd"/>
      <w:r w:rsidR="00697355">
        <w:t xml:space="preserve"> tri </w:t>
      </w:r>
      <w:proofErr w:type="spellStart"/>
      <w:r w:rsidR="00697355">
        <w:t>âm</w:t>
      </w:r>
      <w:proofErr w:type="spellEnd"/>
      <w:r w:rsidR="00697355">
        <w:br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</w:t>
      </w:r>
      <w:proofErr w:type="spellEnd"/>
      <w:r>
        <w:t>.</w:t>
      </w:r>
    </w:p>
    <w:p w:rsidR="00755643" w:rsidRDefault="00697355" w:rsidP="00755643">
      <w:pPr>
        <w:pStyle w:val="ListParagraph"/>
        <w:numPr>
          <w:ilvl w:val="0"/>
          <w:numId w:val="17"/>
        </w:numPr>
        <w:ind w:left="360"/>
        <w:jc w:val="left"/>
      </w:pPr>
      <w:proofErr w:type="spellStart"/>
      <w:r>
        <w:t>Năm</w:t>
      </w:r>
      <w:proofErr w:type="spellEnd"/>
      <w:r>
        <w:t xml:space="preserve"> </w:t>
      </w:r>
      <w:proofErr w:type="spellStart"/>
      <w:r>
        <w:t>Phải</w:t>
      </w:r>
      <w:proofErr w:type="spellEnd"/>
      <w:r>
        <w:br/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br/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cười</w:t>
      </w:r>
      <w:proofErr w:type="spellEnd"/>
      <w:r>
        <w:br/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br/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br/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</w:t>
      </w:r>
      <w:r w:rsidR="007D2BC0">
        <w:t>ng</w:t>
      </w:r>
      <w:proofErr w:type="spellEnd"/>
      <w:r w:rsidR="007D2BC0">
        <w:t>.</w:t>
      </w:r>
    </w:p>
    <w:p w:rsidR="00D72D38" w:rsidRPr="00755643" w:rsidRDefault="00D72D38" w:rsidP="004D3AD6">
      <w:pPr>
        <w:spacing w:after="0"/>
        <w:jc w:val="left"/>
        <w:rPr>
          <w:b/>
        </w:rPr>
      </w:pPr>
      <w:proofErr w:type="spellStart"/>
      <w:r w:rsidRPr="00755643">
        <w:rPr>
          <w:b/>
        </w:rPr>
        <w:t>Kiêng</w:t>
      </w:r>
      <w:proofErr w:type="spellEnd"/>
      <w:r w:rsidRPr="00755643">
        <w:rPr>
          <w:b/>
        </w:rPr>
        <w:t xml:space="preserve">: 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Ít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Khí</w:t>
      </w:r>
      <w:proofErr w:type="spellEnd"/>
      <w:r w:rsidR="007D2BC0">
        <w:t>.</w:t>
      </w:r>
      <w:r>
        <w:t xml:space="preserve"> 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Kiêng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</w:t>
      </w:r>
      <w:r w:rsidR="007D2BC0">
        <w:t>ng</w:t>
      </w:r>
      <w:proofErr w:type="spellEnd"/>
      <w:r w:rsidR="007D2BC0">
        <w:t xml:space="preserve"> </w:t>
      </w:r>
      <w:proofErr w:type="spellStart"/>
      <w:r w:rsidR="007D2BC0">
        <w:t>Tinh</w:t>
      </w:r>
      <w:proofErr w:type="spellEnd"/>
      <w:r w:rsidR="007D2BC0">
        <w:t xml:space="preserve"> </w:t>
      </w:r>
      <w:proofErr w:type="spellStart"/>
      <w:r w:rsidR="007D2BC0">
        <w:t>Khí</w:t>
      </w:r>
      <w:proofErr w:type="spellEnd"/>
      <w:r w:rsidR="007D2BC0">
        <w:t>.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Bớt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hăng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Huyế</w:t>
      </w:r>
      <w:r w:rsidR="007D2BC0">
        <w:t>t</w:t>
      </w:r>
      <w:proofErr w:type="spellEnd"/>
      <w:r w:rsidR="007D2BC0">
        <w:t xml:space="preserve"> </w:t>
      </w:r>
      <w:proofErr w:type="spellStart"/>
      <w:r w:rsidR="007D2BC0">
        <w:t>Khí</w:t>
      </w:r>
      <w:proofErr w:type="spellEnd"/>
      <w:r w:rsidR="007D2BC0">
        <w:t>.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nhổ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bọt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Tạ</w:t>
      </w:r>
      <w:r w:rsidR="007D2BC0">
        <w:t>ng</w:t>
      </w:r>
      <w:proofErr w:type="spellEnd"/>
      <w:r w:rsidR="007D2BC0">
        <w:t xml:space="preserve"> </w:t>
      </w:r>
      <w:proofErr w:type="spellStart"/>
      <w:r w:rsidR="007D2BC0">
        <w:t>Khí</w:t>
      </w:r>
      <w:proofErr w:type="spellEnd"/>
      <w:r w:rsidR="007D2BC0">
        <w:t>.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Chớ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hờn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</w:t>
      </w:r>
      <w:r w:rsidR="007D2BC0">
        <w:t>ng</w:t>
      </w:r>
      <w:proofErr w:type="spellEnd"/>
      <w:r w:rsidR="007D2BC0">
        <w:t xml:space="preserve"> Can </w:t>
      </w:r>
      <w:proofErr w:type="spellStart"/>
      <w:r w:rsidR="007D2BC0">
        <w:t>Khí</w:t>
      </w:r>
      <w:proofErr w:type="spellEnd"/>
      <w:r w:rsidR="007D2BC0">
        <w:t>.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Chớ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Vị</w:t>
      </w:r>
      <w:proofErr w:type="spellEnd"/>
      <w:r w:rsidR="007D2BC0">
        <w:t xml:space="preserve"> </w:t>
      </w:r>
      <w:proofErr w:type="spellStart"/>
      <w:r w:rsidR="007D2BC0">
        <w:t>Khí</w:t>
      </w:r>
      <w:proofErr w:type="spellEnd"/>
      <w:r w:rsidR="007D2BC0">
        <w:t>.</w:t>
      </w:r>
    </w:p>
    <w:p w:rsidR="00D72D38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Ít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</w:t>
      </w:r>
      <w:r w:rsidR="007D2BC0">
        <w:t>ng</w:t>
      </w:r>
      <w:proofErr w:type="spellEnd"/>
      <w:r w:rsidR="007D2BC0">
        <w:t xml:space="preserve"> </w:t>
      </w:r>
      <w:proofErr w:type="spellStart"/>
      <w:r w:rsidR="007D2BC0">
        <w:t>Tâm</w:t>
      </w:r>
      <w:proofErr w:type="spellEnd"/>
      <w:r w:rsidR="007D2BC0">
        <w:t xml:space="preserve"> </w:t>
      </w:r>
      <w:proofErr w:type="spellStart"/>
      <w:r w:rsidR="007D2BC0">
        <w:t>Khí</w:t>
      </w:r>
      <w:proofErr w:type="spellEnd"/>
      <w:r w:rsidR="007D2BC0">
        <w:t>.</w:t>
      </w:r>
    </w:p>
    <w:p w:rsidR="00755643" w:rsidRDefault="00D72D38" w:rsidP="007D2BC0">
      <w:pPr>
        <w:pStyle w:val="ListParagraph"/>
        <w:numPr>
          <w:ilvl w:val="0"/>
          <w:numId w:val="21"/>
        </w:numPr>
        <w:spacing w:after="0"/>
      </w:pPr>
      <w:proofErr w:type="spellStart"/>
      <w:r>
        <w:t>Tránh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</w:t>
      </w:r>
    </w:p>
    <w:p w:rsidR="00D72D38" w:rsidRPr="00755643" w:rsidRDefault="00D72D38" w:rsidP="004D3AD6">
      <w:pPr>
        <w:spacing w:before="120" w:after="0"/>
        <w:rPr>
          <w:b/>
        </w:rPr>
      </w:pPr>
      <w:proofErr w:type="spellStart"/>
      <w:r w:rsidRPr="00755643">
        <w:rPr>
          <w:b/>
        </w:rPr>
        <w:t>Mẹ</w:t>
      </w:r>
      <w:proofErr w:type="spellEnd"/>
      <w:r w:rsidRPr="00755643">
        <w:rPr>
          <w:b/>
        </w:rPr>
        <w:t xml:space="preserve"> </w:t>
      </w:r>
      <w:proofErr w:type="spellStart"/>
      <w:r w:rsidRPr="00755643">
        <w:rPr>
          <w:b/>
        </w:rPr>
        <w:t>Têrêsa</w:t>
      </w:r>
      <w:proofErr w:type="spellEnd"/>
      <w:r w:rsidRPr="00755643">
        <w:rPr>
          <w:b/>
        </w:rPr>
        <w:t xml:space="preserve"> Calcutta </w:t>
      </w:r>
      <w:proofErr w:type="spellStart"/>
      <w:r w:rsidRPr="00755643">
        <w:rPr>
          <w:b/>
        </w:rPr>
        <w:t>khuyên</w:t>
      </w:r>
      <w:proofErr w:type="spellEnd"/>
      <w:r w:rsidRPr="00755643">
        <w:rPr>
          <w:b/>
        </w:rPr>
        <w:t xml:space="preserve">: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suy</w:t>
      </w:r>
      <w:proofErr w:type="spellEnd"/>
      <w:r w:rsidR="00D72D38">
        <w:t xml:space="preserve"> </w:t>
      </w:r>
      <w:proofErr w:type="spellStart"/>
      <w:r w:rsidR="00D72D38">
        <w:t>nghĩ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nguồn</w:t>
      </w:r>
      <w:proofErr w:type="spellEnd"/>
      <w:r w:rsidR="00D72D38">
        <w:t xml:space="preserve"> </w:t>
      </w:r>
      <w:proofErr w:type="spellStart"/>
      <w:r w:rsidR="00D72D38">
        <w:t>sức</w:t>
      </w:r>
      <w:proofErr w:type="spellEnd"/>
      <w:r w:rsidR="00D72D38">
        <w:t xml:space="preserve"> </w:t>
      </w:r>
      <w:proofErr w:type="spellStart"/>
      <w:r w:rsidR="00D72D38">
        <w:t>mạnh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cầu</w:t>
      </w:r>
      <w:proofErr w:type="spellEnd"/>
      <w:r w:rsidR="00D72D38">
        <w:t xml:space="preserve"> </w:t>
      </w:r>
      <w:proofErr w:type="spellStart"/>
      <w:r w:rsidR="00D72D38">
        <w:t>nguyện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sức</w:t>
      </w:r>
      <w:proofErr w:type="spellEnd"/>
      <w:r w:rsidR="00D72D38">
        <w:t xml:space="preserve"> </w:t>
      </w:r>
      <w:proofErr w:type="spellStart"/>
      <w:r w:rsidR="00D72D38">
        <w:t>mạnh</w:t>
      </w:r>
      <w:proofErr w:type="spellEnd"/>
      <w:r w:rsidR="00D72D38">
        <w:t xml:space="preserve"> </w:t>
      </w:r>
      <w:proofErr w:type="spellStart"/>
      <w:r w:rsidR="00D72D38">
        <w:t>toàn</w:t>
      </w:r>
      <w:proofErr w:type="spellEnd"/>
      <w:r w:rsidR="00D72D38">
        <w:t xml:space="preserve"> </w:t>
      </w:r>
      <w:proofErr w:type="spellStart"/>
      <w:r w:rsidR="00D72D38">
        <w:t>năng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cất</w:t>
      </w:r>
      <w:proofErr w:type="spellEnd"/>
      <w:r w:rsidR="00D72D38">
        <w:t xml:space="preserve"> </w:t>
      </w:r>
      <w:proofErr w:type="spellStart"/>
      <w:r w:rsidR="00D72D38">
        <w:t>tiếng</w:t>
      </w:r>
      <w:proofErr w:type="spellEnd"/>
      <w:r w:rsidR="00D72D38">
        <w:t xml:space="preserve"> </w:t>
      </w:r>
      <w:proofErr w:type="spellStart"/>
      <w:r w:rsidR="00D72D38">
        <w:t>cười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tiếng</w:t>
      </w:r>
      <w:proofErr w:type="spellEnd"/>
      <w:r w:rsidR="00D72D38">
        <w:t xml:space="preserve"> </w:t>
      </w:r>
      <w:proofErr w:type="spellStart"/>
      <w:r w:rsidR="00D72D38">
        <w:t>nhạc</w:t>
      </w:r>
      <w:proofErr w:type="spellEnd"/>
      <w:r w:rsidR="00D72D38">
        <w:t xml:space="preserve"> </w:t>
      </w:r>
      <w:proofErr w:type="spellStart"/>
      <w:r w:rsidR="00D72D38">
        <w:t>của</w:t>
      </w:r>
      <w:proofErr w:type="spellEnd"/>
      <w:r w:rsidR="00D72D38">
        <w:t xml:space="preserve"> </w:t>
      </w:r>
      <w:proofErr w:type="spellStart"/>
      <w:r w:rsidR="00D72D38">
        <w:t>tâm</w:t>
      </w:r>
      <w:proofErr w:type="spellEnd"/>
      <w:r w:rsidR="00D72D38">
        <w:t xml:space="preserve"> </w:t>
      </w:r>
      <w:proofErr w:type="spellStart"/>
      <w:r w:rsidR="00D72D38">
        <w:t>hồn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chơi</w:t>
      </w:r>
      <w:proofErr w:type="spellEnd"/>
      <w:r w:rsidR="00D72D38">
        <w:t xml:space="preserve"> </w:t>
      </w:r>
      <w:proofErr w:type="spellStart"/>
      <w:r w:rsidR="00D72D38">
        <w:t>đùa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bí</w:t>
      </w:r>
      <w:proofErr w:type="spellEnd"/>
      <w:r w:rsidR="00D72D38">
        <w:t xml:space="preserve"> </w:t>
      </w:r>
      <w:proofErr w:type="spellStart"/>
      <w:r w:rsidR="00D72D38">
        <w:t>mật</w:t>
      </w:r>
      <w:proofErr w:type="spellEnd"/>
      <w:r w:rsidR="00D72D38">
        <w:t xml:space="preserve"> </w:t>
      </w:r>
      <w:proofErr w:type="spellStart"/>
      <w:r w:rsidR="00D72D38">
        <w:t>trẻ</w:t>
      </w:r>
      <w:proofErr w:type="spellEnd"/>
      <w:r w:rsidR="00D72D38">
        <w:t xml:space="preserve"> </w:t>
      </w:r>
      <w:proofErr w:type="spellStart"/>
      <w:r w:rsidR="00D72D38">
        <w:t>mãi</w:t>
      </w:r>
      <w:proofErr w:type="spellEnd"/>
      <w:r w:rsidR="00D72D38">
        <w:t xml:space="preserve"> </w:t>
      </w:r>
      <w:proofErr w:type="spellStart"/>
      <w:r w:rsidR="00D72D38">
        <w:t>không</w:t>
      </w:r>
      <w:proofErr w:type="spellEnd"/>
      <w:r w:rsidR="00D72D38">
        <w:t xml:space="preserve"> </w:t>
      </w:r>
      <w:proofErr w:type="spellStart"/>
      <w:r w:rsidR="00D72D38">
        <w:t>già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yêu</w:t>
      </w:r>
      <w:proofErr w:type="spellEnd"/>
      <w:r w:rsidR="00D72D38">
        <w:t xml:space="preserve"> </w:t>
      </w:r>
      <w:proofErr w:type="spellStart"/>
      <w:r w:rsidR="00D72D38">
        <w:t>và</w:t>
      </w:r>
      <w:proofErr w:type="spellEnd"/>
      <w:r w:rsidR="00D72D38">
        <w:t xml:space="preserve"> </w:t>
      </w:r>
      <w:proofErr w:type="spellStart"/>
      <w:r w:rsidR="00D72D38">
        <w:t>được</w:t>
      </w:r>
      <w:proofErr w:type="spellEnd"/>
      <w:r w:rsidR="00D72D38">
        <w:t xml:space="preserve"> </w:t>
      </w:r>
      <w:proofErr w:type="spellStart"/>
      <w:r w:rsidR="00D72D38">
        <w:t>yêu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 w:rsidR="00D72D38">
        <w:t xml:space="preserve"> </w:t>
      </w:r>
      <w:proofErr w:type="spellStart"/>
      <w:r>
        <w:t>ư</w:t>
      </w:r>
      <w:r w:rsidR="00D72D38">
        <w:t>u</w:t>
      </w:r>
      <w:proofErr w:type="spellEnd"/>
      <w:r w:rsidR="00D72D38">
        <w:t xml:space="preserve"> </w:t>
      </w:r>
      <w:proofErr w:type="spellStart"/>
      <w:r w:rsidR="00D72D38">
        <w:t>tiên</w:t>
      </w:r>
      <w:proofErr w:type="spellEnd"/>
      <w:r w:rsidR="00D72D38">
        <w:t xml:space="preserve"> </w:t>
      </w:r>
      <w:proofErr w:type="spellStart"/>
      <w:r w:rsidR="00D72D38">
        <w:t>Thiên</w:t>
      </w:r>
      <w:proofErr w:type="spellEnd"/>
      <w:r w:rsidR="00D72D38">
        <w:t xml:space="preserve"> </w:t>
      </w:r>
      <w:proofErr w:type="spellStart"/>
      <w:r w:rsidR="00D72D38">
        <w:t>Chúa</w:t>
      </w:r>
      <w:proofErr w:type="spellEnd"/>
      <w:r w:rsidR="00D72D38">
        <w:t xml:space="preserve"> ban.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cho</w:t>
      </w:r>
      <w:proofErr w:type="spellEnd"/>
      <w:r w:rsidR="00D72D38">
        <w:t xml:space="preserve"> </w:t>
      </w:r>
      <w:proofErr w:type="spellStart"/>
      <w:r w:rsidR="00D72D38">
        <w:t>đi</w:t>
      </w:r>
      <w:proofErr w:type="spellEnd"/>
      <w:r>
        <w:t>,</w:t>
      </w:r>
      <w:r w:rsidR="00D72D38">
        <w:t xml:space="preserve"> </w:t>
      </w:r>
      <w:r w:rsidR="004D3AD6">
        <w:br/>
      </w:r>
      <w:r w:rsidR="004D3AD6">
        <w:tab/>
      </w:r>
      <w:proofErr w:type="spellStart"/>
      <w:r>
        <w:t>m</w:t>
      </w:r>
      <w:r w:rsidR="00D72D38">
        <w:t>ột</w:t>
      </w:r>
      <w:proofErr w:type="spellEnd"/>
      <w:r w:rsidR="00D72D38">
        <w:t xml:space="preserve"> </w:t>
      </w:r>
      <w:proofErr w:type="spellStart"/>
      <w:r w:rsidR="00D72D38">
        <w:t>ngày</w:t>
      </w:r>
      <w:proofErr w:type="spellEnd"/>
      <w:r w:rsidR="00D72D38">
        <w:t xml:space="preserve"> </w:t>
      </w:r>
      <w:proofErr w:type="spellStart"/>
      <w:r w:rsidR="00D72D38">
        <w:t>quá</w:t>
      </w:r>
      <w:proofErr w:type="spellEnd"/>
      <w:r w:rsidR="00D72D38">
        <w:t xml:space="preserve"> </w:t>
      </w:r>
      <w:proofErr w:type="spellStart"/>
      <w:r w:rsidR="00D72D38">
        <w:t>ngắn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sống</w:t>
      </w:r>
      <w:proofErr w:type="spellEnd"/>
      <w:r w:rsidR="00D72D38">
        <w:t xml:space="preserve"> </w:t>
      </w:r>
      <w:proofErr w:type="spellStart"/>
      <w:r w:rsidR="00D72D38">
        <w:t>ích</w:t>
      </w:r>
      <w:proofErr w:type="spellEnd"/>
      <w:r w:rsidR="00D72D38">
        <w:t xml:space="preserve"> </w:t>
      </w:r>
      <w:proofErr w:type="spellStart"/>
      <w:r w:rsidR="00D72D38">
        <w:t>kỷ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đọc</w:t>
      </w:r>
      <w:proofErr w:type="spellEnd"/>
      <w:r w:rsidR="00D72D38">
        <w:t xml:space="preserve"> </w:t>
      </w:r>
      <w:proofErr w:type="spellStart"/>
      <w:r w:rsidR="00D72D38">
        <w:t>sách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nguồn</w:t>
      </w:r>
      <w:proofErr w:type="spellEnd"/>
      <w:r w:rsidR="00D72D38">
        <w:t xml:space="preserve"> </w:t>
      </w:r>
      <w:proofErr w:type="spellStart"/>
      <w:r w:rsidR="00D72D38">
        <w:t>mạch</w:t>
      </w:r>
      <w:proofErr w:type="spellEnd"/>
      <w:r w:rsidR="00D72D38">
        <w:t xml:space="preserve"> minh </w:t>
      </w:r>
      <w:proofErr w:type="spellStart"/>
      <w:r w:rsidR="00D72D38">
        <w:t>triết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thân</w:t>
      </w:r>
      <w:proofErr w:type="spellEnd"/>
      <w:r w:rsidR="00D72D38">
        <w:t xml:space="preserve"> </w:t>
      </w:r>
      <w:proofErr w:type="spellStart"/>
      <w:r w:rsidR="00D72D38">
        <w:t>thiện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đường</w:t>
      </w:r>
      <w:proofErr w:type="spellEnd"/>
      <w:r w:rsidR="00D72D38">
        <w:t xml:space="preserve"> </w:t>
      </w:r>
      <w:proofErr w:type="spellStart"/>
      <w:r w:rsidR="00D72D38">
        <w:t>dẫn</w:t>
      </w:r>
      <w:proofErr w:type="spellEnd"/>
      <w:r w:rsidR="00D72D38">
        <w:t xml:space="preserve"> </w:t>
      </w:r>
      <w:proofErr w:type="spellStart"/>
      <w:r w:rsidR="00D72D38">
        <w:t>tới</w:t>
      </w:r>
      <w:proofErr w:type="spellEnd"/>
      <w:r w:rsidR="00D72D38">
        <w:t xml:space="preserve"> </w:t>
      </w:r>
      <w:proofErr w:type="spellStart"/>
      <w:r w:rsidR="00D72D38">
        <w:t>hạnh</w:t>
      </w:r>
      <w:proofErr w:type="spellEnd"/>
      <w:r w:rsidR="00D72D38">
        <w:t xml:space="preserve"> </w:t>
      </w:r>
      <w:proofErr w:type="spellStart"/>
      <w:r w:rsidR="00D72D38">
        <w:t>phúc</w:t>
      </w:r>
      <w:proofErr w:type="spellEnd"/>
      <w:r w:rsidR="00D72D38">
        <w:t xml:space="preserve">. </w:t>
      </w:r>
    </w:p>
    <w:p w:rsidR="00D72D38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để</w:t>
      </w:r>
      <w:proofErr w:type="spellEnd"/>
      <w:r w:rsidR="00D72D38">
        <w:t xml:space="preserve"> </w:t>
      </w:r>
      <w:proofErr w:type="spellStart"/>
      <w:r w:rsidR="00D72D38">
        <w:t>làm</w:t>
      </w:r>
      <w:proofErr w:type="spellEnd"/>
      <w:r w:rsidR="00D72D38">
        <w:t xml:space="preserve"> </w:t>
      </w:r>
      <w:proofErr w:type="spellStart"/>
      <w:r w:rsidR="00D72D38">
        <w:t>việc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giá</w:t>
      </w:r>
      <w:proofErr w:type="spellEnd"/>
      <w:r w:rsidR="00D72D38">
        <w:t xml:space="preserve"> </w:t>
      </w:r>
      <w:proofErr w:type="spellStart"/>
      <w:r w:rsidR="00D72D38">
        <w:t>của</w:t>
      </w:r>
      <w:proofErr w:type="spellEnd"/>
      <w:r w:rsidR="00D72D38">
        <w:t xml:space="preserve"> </w:t>
      </w:r>
      <w:proofErr w:type="spellStart"/>
      <w:r w:rsidR="00D72D38">
        <w:t>thành</w:t>
      </w:r>
      <w:proofErr w:type="spellEnd"/>
      <w:r w:rsidR="00D72D38">
        <w:t xml:space="preserve"> </w:t>
      </w:r>
      <w:proofErr w:type="spellStart"/>
      <w:r w:rsidR="00D72D38">
        <w:t>công</w:t>
      </w:r>
      <w:proofErr w:type="spellEnd"/>
      <w:r w:rsidR="00D72D38">
        <w:t xml:space="preserve">. </w:t>
      </w:r>
    </w:p>
    <w:p w:rsidR="007D2BC0" w:rsidRDefault="007D2BC0" w:rsidP="004D3AD6">
      <w:pPr>
        <w:pStyle w:val="ListParagraph"/>
        <w:numPr>
          <w:ilvl w:val="0"/>
          <w:numId w:val="15"/>
        </w:numPr>
        <w:spacing w:after="0"/>
        <w:jc w:val="left"/>
      </w:pPr>
      <w:proofErr w:type="spellStart"/>
      <w:r>
        <w:t>Dành</w:t>
      </w:r>
      <w:proofErr w:type="spellEnd"/>
      <w:r w:rsidR="00D72D38">
        <w:t xml:space="preserve"> </w:t>
      </w:r>
      <w:proofErr w:type="spellStart"/>
      <w:r w:rsidR="00D72D38">
        <w:t>giờ</w:t>
      </w:r>
      <w:proofErr w:type="spellEnd"/>
      <w:r w:rsidR="00D72D38">
        <w:t xml:space="preserve"> </w:t>
      </w:r>
      <w:proofErr w:type="spellStart"/>
      <w:r w:rsidR="00D72D38">
        <w:t>cho</w:t>
      </w:r>
      <w:proofErr w:type="spellEnd"/>
      <w:r w:rsidR="00D72D38">
        <w:t xml:space="preserve"> </w:t>
      </w:r>
      <w:proofErr w:type="spellStart"/>
      <w:r w:rsidR="00D72D38">
        <w:t>bác</w:t>
      </w:r>
      <w:proofErr w:type="spellEnd"/>
      <w:r w:rsidR="00D72D38">
        <w:t xml:space="preserve"> </w:t>
      </w:r>
      <w:proofErr w:type="spellStart"/>
      <w:r w:rsidR="00D72D38">
        <w:t>ái</w:t>
      </w:r>
      <w:proofErr w:type="spellEnd"/>
      <w:r>
        <w:t xml:space="preserve">, </w:t>
      </w:r>
      <w:r w:rsidR="004D3AD6">
        <w:br/>
      </w:r>
      <w:r w:rsidR="004D3AD6">
        <w:tab/>
      </w:r>
      <w:proofErr w:type="spellStart"/>
      <w:r>
        <w:t>đó</w:t>
      </w:r>
      <w:proofErr w:type="spellEnd"/>
      <w:r w:rsidR="00D72D38">
        <w:t xml:space="preserve"> </w:t>
      </w:r>
      <w:proofErr w:type="spellStart"/>
      <w:r w:rsidR="00D72D38">
        <w:t>là</w:t>
      </w:r>
      <w:proofErr w:type="spellEnd"/>
      <w:r w:rsidR="00D72D38">
        <w:t xml:space="preserve"> </w:t>
      </w:r>
      <w:proofErr w:type="spellStart"/>
      <w:r w:rsidR="00D72D38">
        <w:t>chìa</w:t>
      </w:r>
      <w:proofErr w:type="spellEnd"/>
      <w:r w:rsidR="00D72D38">
        <w:t xml:space="preserve"> </w:t>
      </w:r>
      <w:proofErr w:type="spellStart"/>
      <w:r w:rsidR="00D72D38">
        <w:t>khóa</w:t>
      </w:r>
      <w:proofErr w:type="spellEnd"/>
      <w:r w:rsidR="00D72D38">
        <w:t xml:space="preserve"> </w:t>
      </w:r>
      <w:proofErr w:type="spellStart"/>
      <w:r w:rsidR="00D72D38">
        <w:t>cửa</w:t>
      </w:r>
      <w:proofErr w:type="spellEnd"/>
      <w:r w:rsidR="00D72D38">
        <w:t xml:space="preserve"> </w:t>
      </w:r>
      <w:proofErr w:type="spellStart"/>
      <w:r w:rsidR="00D72D38">
        <w:t>thiên</w:t>
      </w:r>
      <w:proofErr w:type="spellEnd"/>
      <w:r w:rsidR="00D72D38">
        <w:t xml:space="preserve"> </w:t>
      </w:r>
      <w:proofErr w:type="spellStart"/>
      <w:r w:rsidR="00D72D38">
        <w:t>đàng</w:t>
      </w:r>
      <w:proofErr w:type="spellEnd"/>
      <w:r w:rsidR="00D72D38">
        <w:t>.</w:t>
      </w:r>
      <w:r w:rsidR="004D3AD6">
        <w:br/>
      </w:r>
    </w:p>
    <w:p w:rsidR="00D72D38" w:rsidRPr="004D3AD6" w:rsidRDefault="00D72D38" w:rsidP="007D2BC0">
      <w:pPr>
        <w:jc w:val="right"/>
        <w:rPr>
          <w:i/>
        </w:rPr>
      </w:pPr>
      <w:r w:rsidRPr="004D3AD6">
        <w:rPr>
          <w:i/>
        </w:rPr>
        <w:t xml:space="preserve">(LM </w:t>
      </w:r>
      <w:proofErr w:type="spellStart"/>
      <w:r w:rsidR="0021065C" w:rsidRPr="004D3AD6">
        <w:rPr>
          <w:i/>
        </w:rPr>
        <w:t>Đoàn</w:t>
      </w:r>
      <w:proofErr w:type="spellEnd"/>
      <w:r w:rsidR="0021065C" w:rsidRPr="004D3AD6">
        <w:rPr>
          <w:i/>
        </w:rPr>
        <w:t xml:space="preserve"> </w:t>
      </w:r>
      <w:proofErr w:type="spellStart"/>
      <w:r w:rsidR="0021065C" w:rsidRPr="004D3AD6">
        <w:rPr>
          <w:i/>
        </w:rPr>
        <w:t>V</w:t>
      </w:r>
      <w:r w:rsidRPr="004D3AD6">
        <w:rPr>
          <w:i/>
        </w:rPr>
        <w:t>ăn</w:t>
      </w:r>
      <w:proofErr w:type="spellEnd"/>
      <w:r w:rsidRPr="004D3AD6">
        <w:rPr>
          <w:i/>
        </w:rPr>
        <w:t xml:space="preserve"> </w:t>
      </w:r>
      <w:proofErr w:type="spellStart"/>
      <w:r w:rsidRPr="004D3AD6">
        <w:rPr>
          <w:i/>
        </w:rPr>
        <w:t>Lữ</w:t>
      </w:r>
      <w:proofErr w:type="spellEnd"/>
      <w:r w:rsidRPr="004D3AD6">
        <w:rPr>
          <w:i/>
        </w:rPr>
        <w:t>)</w:t>
      </w:r>
    </w:p>
    <w:sectPr w:rsidR="00D72D38" w:rsidRPr="004D3AD6" w:rsidSect="003321FA"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Vivi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K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A93"/>
    <w:multiLevelType w:val="hybridMultilevel"/>
    <w:tmpl w:val="CCAA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67BBD"/>
    <w:multiLevelType w:val="hybridMultilevel"/>
    <w:tmpl w:val="AF8A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183CE7"/>
    <w:multiLevelType w:val="hybridMultilevel"/>
    <w:tmpl w:val="B8B22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6791B"/>
    <w:multiLevelType w:val="hybridMultilevel"/>
    <w:tmpl w:val="BED22AA4"/>
    <w:lvl w:ilvl="0" w:tplc="61B6E3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16851"/>
    <w:multiLevelType w:val="hybridMultilevel"/>
    <w:tmpl w:val="E1121ADC"/>
    <w:lvl w:ilvl="0" w:tplc="EBBAE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A6A8C"/>
    <w:multiLevelType w:val="hybridMultilevel"/>
    <w:tmpl w:val="2E780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305847"/>
    <w:multiLevelType w:val="hybridMultilevel"/>
    <w:tmpl w:val="B39A9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8F4B87"/>
    <w:multiLevelType w:val="hybridMultilevel"/>
    <w:tmpl w:val="26AE2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165391"/>
    <w:multiLevelType w:val="hybridMultilevel"/>
    <w:tmpl w:val="54106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A3F52"/>
    <w:multiLevelType w:val="hybridMultilevel"/>
    <w:tmpl w:val="FEFE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C17A0"/>
    <w:multiLevelType w:val="hybridMultilevel"/>
    <w:tmpl w:val="190C69B0"/>
    <w:lvl w:ilvl="0" w:tplc="988EF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253A06"/>
    <w:multiLevelType w:val="hybridMultilevel"/>
    <w:tmpl w:val="8CBE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A44E0"/>
    <w:multiLevelType w:val="hybridMultilevel"/>
    <w:tmpl w:val="D5C69EA0"/>
    <w:lvl w:ilvl="0" w:tplc="61B6E3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5"/>
  </w:num>
  <w:num w:numId="9">
    <w:abstractNumId w:val="4"/>
  </w:num>
  <w:num w:numId="10">
    <w:abstractNumId w:val="3"/>
  </w:num>
  <w:num w:numId="11">
    <w:abstractNumId w:val="16"/>
  </w:num>
  <w:num w:numId="12">
    <w:abstractNumId w:val="18"/>
  </w:num>
  <w:num w:numId="13">
    <w:abstractNumId w:val="11"/>
  </w:num>
  <w:num w:numId="14">
    <w:abstractNumId w:val="12"/>
  </w:num>
  <w:num w:numId="15">
    <w:abstractNumId w:val="19"/>
  </w:num>
  <w:num w:numId="16">
    <w:abstractNumId w:val="0"/>
  </w:num>
  <w:num w:numId="17">
    <w:abstractNumId w:val="20"/>
  </w:num>
  <w:num w:numId="18">
    <w:abstractNumId w:val="10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2D38"/>
    <w:rsid w:val="00153F59"/>
    <w:rsid w:val="001F684E"/>
    <w:rsid w:val="0021065C"/>
    <w:rsid w:val="0022087D"/>
    <w:rsid w:val="002907BC"/>
    <w:rsid w:val="003321FA"/>
    <w:rsid w:val="004827F9"/>
    <w:rsid w:val="004D3AD6"/>
    <w:rsid w:val="00524B58"/>
    <w:rsid w:val="00697355"/>
    <w:rsid w:val="006B1B28"/>
    <w:rsid w:val="00755643"/>
    <w:rsid w:val="00764DB0"/>
    <w:rsid w:val="00792DBC"/>
    <w:rsid w:val="007B0420"/>
    <w:rsid w:val="007D2BC0"/>
    <w:rsid w:val="008B2BFE"/>
    <w:rsid w:val="008C59FD"/>
    <w:rsid w:val="008D10E2"/>
    <w:rsid w:val="008F2BDE"/>
    <w:rsid w:val="008F7F62"/>
    <w:rsid w:val="0090443E"/>
    <w:rsid w:val="0090486D"/>
    <w:rsid w:val="009100D6"/>
    <w:rsid w:val="009E7D46"/>
    <w:rsid w:val="00A25920"/>
    <w:rsid w:val="00A7305F"/>
    <w:rsid w:val="00BA2FB1"/>
    <w:rsid w:val="00BA7ACB"/>
    <w:rsid w:val="00D72D38"/>
    <w:rsid w:val="00EC6B82"/>
    <w:rsid w:val="00EF221D"/>
    <w:rsid w:val="00FC2828"/>
    <w:rsid w:val="00FD271D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="Times New Roma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2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="Times New Roman" w:hAnsi="Arial"/>
      <w:b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8B2BFE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="Times New Roman"/>
      <w:b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8B2BFE"/>
    <w:rPr>
      <w:rFonts w:ascii="Times New Roman" w:eastAsia="Times New Roman" w:hAnsi="Times New Roman" w:cs="Times New Roman"/>
      <w:b/>
      <w:i/>
      <w:iCs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3321FA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jc w:val="center"/>
    </w:pPr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1F684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92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linh.ho</dc:creator>
  <cp:lastModifiedBy>Linh</cp:lastModifiedBy>
  <cp:revision>3</cp:revision>
  <cp:lastPrinted>2011-12-14T05:17:00Z</cp:lastPrinted>
  <dcterms:created xsi:type="dcterms:W3CDTF">2011-12-14T05:18:00Z</dcterms:created>
  <dcterms:modified xsi:type="dcterms:W3CDTF">2011-12-15T02:07:00Z</dcterms:modified>
</cp:coreProperties>
</file>