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CÁO TẾ TỔ TIÊN.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(Mừng Xuân Bính Thân 2016)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Trước đất trời vào Xuân viễn xứ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Người Việt Nam cư ngụ bốn phương.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Kính dâng Tiên Tổ nén hương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Tỏ lòng con thảo, bước đường lưu vong.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Dân tộc ta vượt ngàn sóng dữ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Xuôi về Nam, hùng cứ trời Đông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Âu Cơ tác hợp Lạc Long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Đẻ ra trăm trứng, ấy dòng dõi ta.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Năm mươi con theo Cha về biển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Cùng năm mươi, Mẹ tiến lên rừng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Văn Lang xưng hiệu Vua Hùng.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Đế đô tiên khởi lập vùng Phong Châu.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Mười tám đời nối nhau giữ nước.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Bao máu xương để được sống còn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Tạo thành một giải nước non.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Dáng hình chữ S cháu con nương nhờ.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Đến hôm nay cơ đồ ngời rạng,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Người Việt Nam, đuốc sáng Địa Cầu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Kết thành cơn bão nhiệm mầu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Gái trai già trẻ một câu thề nguyền.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Thề bảo vệ toàn nguyên lãnh thổ.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Nguyện đắp xây đất Tổ vinh quang.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Cờ vàng sọc đỏ huy hoàng.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Tung bay khắp chốn, viết trang sử hùng.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Xin linh thiêng anh hồn Tiên Tổ.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Cùng anh linh còn ở biển khơi.</w:t>
      </w:r>
      <w:bookmarkStart w:id="0" w:name="_GoBack"/>
      <w:bookmarkEnd w:id="0"/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Và trên thế giới khắp nơi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Giúp người Nước Việt sống đời vẻ vang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Cho dân tộc Việt Nam no ấm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Cho Nhân Quyền nhuộm thắm Quê Hương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Tự Do, Dân Chủ, Phú Cường.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Những nhà tranh đấu soi đường thành công.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Khắp thế giới trông mong hoan hỷ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Thấy Hòa Bình, Công Lý rạng soi.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Hoan ca Trời Đất- Con Người,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Mưa hòa gió thuận khắp nơi ngợi mừng.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Xuân Bính Thân 2016</w:t>
      </w: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B13" w:rsidRPr="00FA1691" w:rsidRDefault="00525B13" w:rsidP="00525B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1691">
        <w:rPr>
          <w:rFonts w:ascii="Times New Roman" w:eastAsia="Times New Roman" w:hAnsi="Times New Roman"/>
          <w:color w:val="000000"/>
          <w:sz w:val="24"/>
          <w:szCs w:val="24"/>
        </w:rPr>
        <w:t>Hoài Lê- Nguyễn Đức Khổng</w:t>
      </w:r>
    </w:p>
    <w:p w:rsidR="00AA1ACA" w:rsidRPr="00FA1691" w:rsidRDefault="00AA1ACA" w:rsidP="00525B13">
      <w:pPr>
        <w:rPr>
          <w:rFonts w:ascii="Times New Roman" w:hAnsi="Times New Roman"/>
          <w:sz w:val="24"/>
          <w:szCs w:val="24"/>
        </w:rPr>
      </w:pPr>
    </w:p>
    <w:sectPr w:rsidR="00AA1ACA" w:rsidRPr="00FA1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21"/>
    <w:rsid w:val="001B2819"/>
    <w:rsid w:val="00525B13"/>
    <w:rsid w:val="00880221"/>
    <w:rsid w:val="00AA1ACA"/>
    <w:rsid w:val="00FA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423404020">
    <w:name w:val="yiv8423404020"/>
    <w:basedOn w:val="DefaultParagraphFont"/>
    <w:rsid w:val="001B2819"/>
  </w:style>
  <w:style w:type="character" w:customStyle="1" w:styleId="apple-converted-space">
    <w:name w:val="apple-converted-space"/>
    <w:basedOn w:val="DefaultParagraphFont"/>
    <w:rsid w:val="001B2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423404020">
    <w:name w:val="yiv8423404020"/>
    <w:basedOn w:val="DefaultParagraphFont"/>
    <w:rsid w:val="001B2819"/>
  </w:style>
  <w:style w:type="character" w:customStyle="1" w:styleId="apple-converted-space">
    <w:name w:val="apple-converted-space"/>
    <w:basedOn w:val="DefaultParagraphFont"/>
    <w:rsid w:val="001B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2</cp:revision>
  <dcterms:created xsi:type="dcterms:W3CDTF">2016-01-02T00:06:00Z</dcterms:created>
  <dcterms:modified xsi:type="dcterms:W3CDTF">2016-01-02T00:06:00Z</dcterms:modified>
</cp:coreProperties>
</file>