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E1" w:rsidRDefault="00C369E1" w:rsidP="00C369E1">
      <w:pPr>
        <w:spacing w:after="240"/>
        <w:jc w:val="center"/>
        <w:rPr>
          <w:rFonts w:eastAsia="Times New Roman"/>
          <w:sz w:val="32"/>
          <w:szCs w:val="32"/>
        </w:rPr>
      </w:pPr>
      <w:bookmarkStart w:id="0" w:name="_GoBack"/>
      <w:bookmarkEnd w:id="0"/>
      <w:proofErr w:type="gramStart"/>
      <w:r w:rsidRPr="00C369E1">
        <w:rPr>
          <w:rFonts w:eastAsia="Times New Roman"/>
          <w:sz w:val="32"/>
          <w:szCs w:val="32"/>
        </w:rPr>
        <w:t>Quê Hương hai tiếng yêu thương.</w:t>
      </w:r>
      <w:proofErr w:type="gramEnd"/>
      <w:r w:rsidRPr="00C369E1">
        <w:rPr>
          <w:rFonts w:eastAsia="Times New Roman"/>
          <w:sz w:val="32"/>
          <w:szCs w:val="32"/>
        </w:rPr>
        <w:br/>
        <w:t>           </w:t>
      </w:r>
    </w:p>
    <w:p w:rsidR="00C369E1" w:rsidRPr="00C369E1" w:rsidRDefault="00C369E1" w:rsidP="00C369E1">
      <w:pPr>
        <w:pStyle w:val="NoSpacing"/>
        <w:rPr>
          <w:sz w:val="32"/>
          <w:szCs w:val="32"/>
        </w:rPr>
      </w:pPr>
      <w:r>
        <w:rPr>
          <w:rFonts w:eastAsia="Times New Roman"/>
        </w:rPr>
        <w:t xml:space="preserve">                         </w:t>
      </w:r>
      <w:r>
        <w:rPr>
          <w:rFonts w:eastAsia="Times New Roman"/>
          <w:sz w:val="32"/>
          <w:szCs w:val="32"/>
        </w:rPr>
        <w:t>Trích thơ</w:t>
      </w:r>
      <w:proofErr w:type="gramStart"/>
      <w:r>
        <w:rPr>
          <w:rFonts w:eastAsia="Times New Roman"/>
          <w:sz w:val="32"/>
          <w:szCs w:val="32"/>
        </w:rPr>
        <w:t>:</w:t>
      </w:r>
      <w:r w:rsidRPr="00C369E1">
        <w:rPr>
          <w:sz w:val="32"/>
          <w:szCs w:val="32"/>
        </w:rPr>
        <w:t>“</w:t>
      </w:r>
      <w:proofErr w:type="gramEnd"/>
      <w:r w:rsidRPr="00C369E1">
        <w:rPr>
          <w:sz w:val="32"/>
          <w:szCs w:val="32"/>
        </w:rPr>
        <w:t>Quê Hương là chùm khế ngọt</w:t>
      </w:r>
    </w:p>
    <w:p w:rsidR="00C369E1" w:rsidRPr="00C369E1" w:rsidRDefault="00C369E1" w:rsidP="00C369E1">
      <w:pPr>
        <w:pStyle w:val="NoSpacing"/>
        <w:jc w:val="center"/>
      </w:pPr>
      <w:r w:rsidRPr="00C369E1">
        <w:rPr>
          <w:sz w:val="32"/>
          <w:szCs w:val="32"/>
        </w:rPr>
        <w:t xml:space="preserve">Cho con trèo hái mổi ngày </w:t>
      </w:r>
      <w:r w:rsidRPr="00C369E1">
        <w:rPr>
          <w:sz w:val="32"/>
          <w:szCs w:val="32"/>
        </w:rPr>
        <w:br/>
        <w:t xml:space="preserve">   Quê Hương là con diều biếc </w:t>
      </w:r>
      <w:r w:rsidRPr="00C369E1">
        <w:rPr>
          <w:sz w:val="32"/>
          <w:szCs w:val="32"/>
        </w:rPr>
        <w:br/>
        <w:t>  Tuổi thơ con thả trên đồng”</w:t>
      </w:r>
      <w:r w:rsidRPr="00C369E1">
        <w:rPr>
          <w:sz w:val="32"/>
          <w:szCs w:val="32"/>
        </w:rPr>
        <w:br/>
      </w:r>
      <w:r w:rsidRPr="00C369E1">
        <w:t>             ......</w:t>
      </w:r>
      <w:r w:rsidRPr="00C369E1">
        <w:br/>
      </w:r>
    </w:p>
    <w:p w:rsidR="00C369E1" w:rsidRDefault="00C369E1" w:rsidP="00C369E1">
      <w:pPr>
        <w:pStyle w:val="NoSpacing"/>
        <w:rPr>
          <w:sz w:val="32"/>
          <w:szCs w:val="32"/>
        </w:rPr>
      </w:pPr>
      <w:r w:rsidRPr="00C369E1">
        <w:rPr>
          <w:sz w:val="32"/>
          <w:szCs w:val="32"/>
        </w:rPr>
        <w:t xml:space="preserve">Quê Hương hai tiếng thiêng liêng nhưng rất </w:t>
      </w:r>
      <w:r>
        <w:rPr>
          <w:sz w:val="32"/>
          <w:szCs w:val="32"/>
        </w:rPr>
        <w:t>đổi</w:t>
      </w:r>
      <w:r w:rsidRPr="00C369E1">
        <w:rPr>
          <w:sz w:val="32"/>
          <w:szCs w:val="32"/>
        </w:rPr>
        <w:t xml:space="preserve"> quen thuộc trong trái </w:t>
      </w:r>
      <w:proofErr w:type="gramStart"/>
      <w:r w:rsidRPr="00C369E1">
        <w:rPr>
          <w:sz w:val="32"/>
          <w:szCs w:val="32"/>
        </w:rPr>
        <w:t>tim</w:t>
      </w:r>
      <w:proofErr w:type="gramEnd"/>
      <w:r w:rsidRPr="00C369E1">
        <w:rPr>
          <w:sz w:val="32"/>
          <w:szCs w:val="32"/>
        </w:rPr>
        <w:t xml:space="preserve"> của mổi người con đất Việt! </w:t>
      </w:r>
      <w:r w:rsidRPr="00C369E1">
        <w:rPr>
          <w:sz w:val="32"/>
          <w:szCs w:val="32"/>
        </w:rPr>
        <w:br/>
      </w:r>
    </w:p>
    <w:p w:rsidR="00C369E1" w:rsidRDefault="00C369E1" w:rsidP="00C369E1">
      <w:pPr>
        <w:pStyle w:val="NoSpacing"/>
        <w:rPr>
          <w:sz w:val="32"/>
          <w:szCs w:val="32"/>
        </w:rPr>
      </w:pPr>
      <w:r w:rsidRPr="00C369E1">
        <w:rPr>
          <w:sz w:val="32"/>
          <w:szCs w:val="32"/>
        </w:rPr>
        <w:t xml:space="preserve">Quê Hương là cái nôi đầu tiên đón nhận tiếng khóc chào </w:t>
      </w:r>
      <w:proofErr w:type="gramStart"/>
      <w:r w:rsidRPr="00C369E1">
        <w:rPr>
          <w:sz w:val="32"/>
          <w:szCs w:val="32"/>
        </w:rPr>
        <w:t>đời ,những</w:t>
      </w:r>
      <w:proofErr w:type="gramEnd"/>
      <w:r w:rsidRPr="00C369E1">
        <w:rPr>
          <w:sz w:val="32"/>
          <w:szCs w:val="32"/>
        </w:rPr>
        <w:t xml:space="preserve"> bước đi chập chững. </w:t>
      </w:r>
      <w:proofErr w:type="gramStart"/>
      <w:r w:rsidRPr="00C369E1">
        <w:rPr>
          <w:sz w:val="32"/>
          <w:szCs w:val="32"/>
        </w:rPr>
        <w:t>Gắn với kí ức tuổi thơ không thể nào quên, và đó c</w:t>
      </w:r>
      <w:r>
        <w:rPr>
          <w:sz w:val="32"/>
          <w:szCs w:val="32"/>
        </w:rPr>
        <w:t>ũ</w:t>
      </w:r>
      <w:r w:rsidRPr="00C369E1">
        <w:rPr>
          <w:sz w:val="32"/>
          <w:szCs w:val="32"/>
        </w:rPr>
        <w:t>ng là nơi mà cuối cùng mà ai c</w:t>
      </w:r>
      <w:r>
        <w:rPr>
          <w:sz w:val="32"/>
          <w:szCs w:val="32"/>
        </w:rPr>
        <w:t>ũ</w:t>
      </w:r>
      <w:r w:rsidRPr="00C369E1">
        <w:rPr>
          <w:sz w:val="32"/>
          <w:szCs w:val="32"/>
        </w:rPr>
        <w:t>ng muốn trở về và gắn bó.</w:t>
      </w:r>
      <w:proofErr w:type="gramEnd"/>
      <w:r w:rsidRPr="00C369E1">
        <w:rPr>
          <w:sz w:val="32"/>
          <w:szCs w:val="32"/>
        </w:rPr>
        <w:br/>
      </w:r>
    </w:p>
    <w:p w:rsidR="00C369E1" w:rsidRDefault="00C369E1" w:rsidP="00C369E1">
      <w:pPr>
        <w:pStyle w:val="NoSpacing"/>
        <w:rPr>
          <w:sz w:val="32"/>
          <w:szCs w:val="32"/>
        </w:rPr>
      </w:pPr>
      <w:r w:rsidRPr="00C369E1">
        <w:rPr>
          <w:sz w:val="32"/>
          <w:szCs w:val="32"/>
        </w:rPr>
        <w:t>Tình yêu quê hương luôn gắn liền với tình yêu gia đình, làng xóm , luôn mong ngóng về quê Hương dù ở nơi xa xôi .Mổi con người sau khi lớn lên, trưởng thành ,vươn mình đến những vùng đất mới nhưng tấm lòng luôn hướng về nơi mình đã sinh ra và lớn lên.</w:t>
      </w:r>
      <w:r w:rsidRPr="00C369E1">
        <w:rPr>
          <w:sz w:val="32"/>
          <w:szCs w:val="32"/>
        </w:rPr>
        <w:br/>
      </w:r>
    </w:p>
    <w:p w:rsidR="00C369E1" w:rsidRDefault="00C369E1" w:rsidP="00C369E1">
      <w:pPr>
        <w:pStyle w:val="NoSpacing"/>
        <w:rPr>
          <w:sz w:val="32"/>
          <w:szCs w:val="32"/>
        </w:rPr>
      </w:pPr>
      <w:r w:rsidRPr="00C369E1">
        <w:rPr>
          <w:sz w:val="32"/>
          <w:szCs w:val="32"/>
        </w:rPr>
        <w:t>Tình yêu quê hương còn là, yêu những gì thuộc về mảnh đất mà mình sinh ra ấ</w:t>
      </w:r>
      <w:r>
        <w:rPr>
          <w:sz w:val="32"/>
          <w:szCs w:val="32"/>
        </w:rPr>
        <w:t xml:space="preserve">y, </w:t>
      </w:r>
      <w:r w:rsidRPr="00C369E1">
        <w:rPr>
          <w:sz w:val="32"/>
          <w:szCs w:val="32"/>
        </w:rPr>
        <w:t xml:space="preserve">yêu làng </w:t>
      </w:r>
      <w:proofErr w:type="gramStart"/>
      <w:r w:rsidRPr="00C369E1">
        <w:rPr>
          <w:sz w:val="32"/>
          <w:szCs w:val="32"/>
        </w:rPr>
        <w:t>xóm ,</w:t>
      </w:r>
      <w:proofErr w:type="gramEnd"/>
      <w:r w:rsidRPr="00C369E1">
        <w:rPr>
          <w:sz w:val="32"/>
          <w:szCs w:val="32"/>
        </w:rPr>
        <w:t xml:space="preserve"> yêu những con đường sỏi đá ,yêu nắng ,yêu gió dù thời tiếc có khắc nghiệt .Hơn hết là yêu những con người thuộc về mảnh đất đó , thương dáng mẹ tảo tần nắng mưa, thương dáng cha nhọc nhằn sớm hôm .</w:t>
      </w:r>
      <w:r w:rsidRPr="00C369E1">
        <w:rPr>
          <w:sz w:val="32"/>
          <w:szCs w:val="32"/>
        </w:rPr>
        <w:br/>
      </w:r>
    </w:p>
    <w:p w:rsidR="00C369E1" w:rsidRDefault="00C369E1" w:rsidP="00C369E1">
      <w:pPr>
        <w:pStyle w:val="NoSpacing"/>
        <w:rPr>
          <w:sz w:val="32"/>
          <w:szCs w:val="32"/>
        </w:rPr>
      </w:pPr>
      <w:r w:rsidRPr="00C369E1">
        <w:rPr>
          <w:sz w:val="32"/>
          <w:szCs w:val="32"/>
        </w:rPr>
        <w:t xml:space="preserve">Mổi người đều có một quê Hương để </w:t>
      </w:r>
      <w:proofErr w:type="gramStart"/>
      <w:r w:rsidRPr="00C369E1">
        <w:rPr>
          <w:sz w:val="32"/>
          <w:szCs w:val="32"/>
        </w:rPr>
        <w:t>nhớ ,</w:t>
      </w:r>
      <w:proofErr w:type="gramEnd"/>
      <w:r w:rsidRPr="00C369E1">
        <w:rPr>
          <w:sz w:val="32"/>
          <w:szCs w:val="32"/>
        </w:rPr>
        <w:t xml:space="preserve"> để thương, để tìm về, vậy nên chúng ta hãy trân trọng ,yêu thương nơi chôn rau cắt rốn củ</w:t>
      </w:r>
      <w:r>
        <w:rPr>
          <w:sz w:val="32"/>
          <w:szCs w:val="32"/>
        </w:rPr>
        <w:t>a mình ! Yêu quê</w:t>
      </w:r>
      <w:r w:rsidRPr="00C369E1">
        <w:rPr>
          <w:sz w:val="32"/>
          <w:szCs w:val="32"/>
        </w:rPr>
        <w:t xml:space="preserve"> hương còn phải có trách nhiệm với quê hương, đó là bổn phận nhiệm vụ bảo </w:t>
      </w:r>
      <w:proofErr w:type="gramStart"/>
      <w:r w:rsidRPr="00C369E1">
        <w:rPr>
          <w:sz w:val="32"/>
          <w:szCs w:val="32"/>
        </w:rPr>
        <w:t>vệ ,dựng</w:t>
      </w:r>
      <w:proofErr w:type="gramEnd"/>
      <w:r w:rsidRPr="00C369E1">
        <w:rPr>
          <w:sz w:val="32"/>
          <w:szCs w:val="32"/>
        </w:rPr>
        <w:t xml:space="preserve"> xây. Trách nhiệm ấy không của riêng ai</w:t>
      </w:r>
      <w:r>
        <w:rPr>
          <w:sz w:val="32"/>
          <w:szCs w:val="32"/>
        </w:rPr>
        <w:t>,</w:t>
      </w:r>
      <w:r w:rsidRPr="00C369E1">
        <w:rPr>
          <w:sz w:val="32"/>
          <w:szCs w:val="32"/>
        </w:rPr>
        <w:t xml:space="preserve"> của một cá nhân nào mà là của tất cả mọi </w:t>
      </w:r>
      <w:proofErr w:type="gramStart"/>
      <w:r w:rsidRPr="00C369E1">
        <w:rPr>
          <w:sz w:val="32"/>
          <w:szCs w:val="32"/>
        </w:rPr>
        <w:t>người .</w:t>
      </w:r>
      <w:proofErr w:type="gramEnd"/>
      <w:r w:rsidRPr="00C369E1">
        <w:rPr>
          <w:sz w:val="32"/>
          <w:szCs w:val="32"/>
        </w:rPr>
        <w:br/>
        <w:t>               </w:t>
      </w:r>
    </w:p>
    <w:p w:rsidR="00C369E1" w:rsidRPr="00C369E1" w:rsidRDefault="00C369E1" w:rsidP="00C369E1">
      <w:pPr>
        <w:pStyle w:val="NoSpacing"/>
        <w:jc w:val="center"/>
        <w:rPr>
          <w:sz w:val="32"/>
          <w:szCs w:val="32"/>
        </w:rPr>
      </w:pPr>
      <w:r w:rsidRPr="00C369E1">
        <w:rPr>
          <w:sz w:val="32"/>
          <w:szCs w:val="32"/>
        </w:rPr>
        <w:t xml:space="preserve">Quê hương </w:t>
      </w:r>
      <w:r>
        <w:rPr>
          <w:sz w:val="32"/>
          <w:szCs w:val="32"/>
        </w:rPr>
        <w:t>là co</w:t>
      </w:r>
      <w:r w:rsidRPr="00C369E1">
        <w:rPr>
          <w:sz w:val="32"/>
          <w:szCs w:val="32"/>
        </w:rPr>
        <w:t xml:space="preserve">n đò </w:t>
      </w:r>
      <w:proofErr w:type="gramStart"/>
      <w:r w:rsidRPr="00C369E1">
        <w:rPr>
          <w:sz w:val="32"/>
          <w:szCs w:val="32"/>
        </w:rPr>
        <w:t>nhỏ ,êm</w:t>
      </w:r>
      <w:proofErr w:type="gramEnd"/>
      <w:r w:rsidRPr="00C369E1">
        <w:rPr>
          <w:sz w:val="32"/>
          <w:szCs w:val="32"/>
        </w:rPr>
        <w:t xml:space="preserve"> đềm khua nước ven sông ....... </w:t>
      </w:r>
      <w:r w:rsidRPr="00C369E1">
        <w:rPr>
          <w:sz w:val="32"/>
          <w:szCs w:val="32"/>
        </w:rPr>
        <w:br/>
      </w:r>
    </w:p>
    <w:p w:rsidR="00F1645B" w:rsidRPr="00C369E1" w:rsidRDefault="00C369E1" w:rsidP="00C369E1">
      <w:pPr>
        <w:rPr>
          <w:sz w:val="32"/>
          <w:szCs w:val="32"/>
        </w:rPr>
      </w:pPr>
      <w:r>
        <w:rPr>
          <w:sz w:val="32"/>
          <w:szCs w:val="32"/>
        </w:rPr>
        <w:t xml:space="preserve">                                                                                    Hân Tùng</w:t>
      </w:r>
    </w:p>
    <w:sectPr w:rsidR="00F1645B" w:rsidRPr="00C3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E1"/>
    <w:rsid w:val="00201953"/>
    <w:rsid w:val="003E27E3"/>
    <w:rsid w:val="00C369E1"/>
    <w:rsid w:val="00EC61DD"/>
    <w:rsid w:val="00F1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E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9E1"/>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E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9E1"/>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L'Oreal USA</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Tung</dc:creator>
  <cp:lastModifiedBy>Linh</cp:lastModifiedBy>
  <cp:revision>2</cp:revision>
  <dcterms:created xsi:type="dcterms:W3CDTF">2016-12-28T20:30:00Z</dcterms:created>
  <dcterms:modified xsi:type="dcterms:W3CDTF">2016-12-28T20:30:00Z</dcterms:modified>
</cp:coreProperties>
</file>