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17" w:rsidRPr="00CE57F4" w:rsidRDefault="00EA4617" w:rsidP="00EA4617">
      <w:pPr>
        <w:spacing w:after="120"/>
        <w:jc w:val="center"/>
      </w:pPr>
      <w:r w:rsidRPr="00CE57F4">
        <w:t>LINH MỤC</w:t>
      </w:r>
    </w:p>
    <w:p w:rsidR="00EA4617" w:rsidRPr="00CE57F4" w:rsidRDefault="00EA4617" w:rsidP="00EA4617">
      <w:pPr>
        <w:spacing w:after="120"/>
        <w:jc w:val="center"/>
      </w:pPr>
      <w:r w:rsidRPr="00CE57F4">
        <w:t>Kính tặng cha Pher</w:t>
      </w:r>
      <w:r w:rsidR="00CE57F4" w:rsidRPr="00CE57F4">
        <w:t>ô</w:t>
      </w:r>
      <w:r w:rsidRPr="00CE57F4">
        <w:t xml:space="preserve"> Trần Việt Hùng, kỷ niệm 20 lãnh nhận chức Linh Mục.</w:t>
      </w:r>
    </w:p>
    <w:p w:rsidR="00EA4617" w:rsidRPr="00CE57F4" w:rsidRDefault="00EA4617" w:rsidP="00EA4617">
      <w:pPr>
        <w:spacing w:after="120"/>
        <w:jc w:val="center"/>
      </w:pPr>
      <w:r w:rsidRPr="00CE57F4">
        <w:t>( Ngày 29 tháng 5 năm 1999 đến ngày 29 tháng 5 năm 2019)</w:t>
      </w:r>
    </w:p>
    <w:p w:rsidR="00EA4617" w:rsidRPr="00CE57F4" w:rsidRDefault="00EA4617" w:rsidP="00EA4617">
      <w:pPr>
        <w:jc w:val="center"/>
      </w:pPr>
      <w:r w:rsidRPr="00CE57F4">
        <w:t>Tác giả: Phan-Văn-An</w:t>
      </w:r>
    </w:p>
    <w:p w:rsidR="00EA4617" w:rsidRPr="00CE57F4" w:rsidRDefault="00EA4617" w:rsidP="00EA4617">
      <w:pPr>
        <w:jc w:val="center"/>
      </w:pPr>
    </w:p>
    <w:p w:rsidR="00EA4617" w:rsidRPr="00CE57F4" w:rsidRDefault="00EA4617" w:rsidP="00EA4617">
      <w:pPr>
        <w:jc w:val="center"/>
      </w:pPr>
      <w:r w:rsidRPr="00CE57F4">
        <w:t>Linh Mục, Chúa chọn giữa đời,</w:t>
      </w:r>
    </w:p>
    <w:p w:rsidR="00EA4617" w:rsidRPr="00CE57F4" w:rsidRDefault="00EA4617" w:rsidP="00EA4617">
      <w:pPr>
        <w:jc w:val="center"/>
      </w:pPr>
      <w:r w:rsidRPr="00CE57F4">
        <w:t>Trao cho sứ mệnh trông coi dân Ngài.</w:t>
      </w:r>
    </w:p>
    <w:p w:rsidR="00EA4617" w:rsidRPr="00CE57F4" w:rsidRDefault="00EA4617" w:rsidP="00EA4617">
      <w:pPr>
        <w:jc w:val="center"/>
      </w:pPr>
      <w:r w:rsidRPr="00CE57F4">
        <w:t>Thánh Lễ cử hành mỗi ngày,</w:t>
      </w:r>
    </w:p>
    <w:p w:rsidR="00EA4617" w:rsidRPr="00CE57F4" w:rsidRDefault="00EA4617" w:rsidP="00EA4617">
      <w:pPr>
        <w:jc w:val="center"/>
      </w:pPr>
      <w:r w:rsidRPr="00CE57F4">
        <w:t>Bí tích ban phát tràn đầy Hồng ân.</w:t>
      </w:r>
    </w:p>
    <w:p w:rsidR="00EA4617" w:rsidRPr="00CE57F4" w:rsidRDefault="00EA4617" w:rsidP="00EA4617">
      <w:pPr>
        <w:jc w:val="center"/>
      </w:pPr>
      <w:r w:rsidRPr="00CE57F4">
        <w:t>Lời Chúa giảng giải chuyên cần,</w:t>
      </w:r>
    </w:p>
    <w:p w:rsidR="00EA4617" w:rsidRPr="00CE57F4" w:rsidRDefault="00EA4617" w:rsidP="00EA4617">
      <w:pPr>
        <w:jc w:val="center"/>
      </w:pPr>
      <w:r w:rsidRPr="00CE57F4">
        <w:t>Giáo dân nhận lãnh</w:t>
      </w:r>
      <w:r w:rsidRPr="00CE57F4">
        <w:rPr>
          <w:lang w:val="vi-VN"/>
        </w:rPr>
        <w:t>,</w:t>
      </w:r>
      <w:r w:rsidRPr="00CE57F4">
        <w:t xml:space="preserve"> dần dần thấm sâu.</w:t>
      </w:r>
    </w:p>
    <w:p w:rsidR="00EA4617" w:rsidRPr="00CE57F4" w:rsidRDefault="00EA4617" w:rsidP="00EA4617">
      <w:pPr>
        <w:jc w:val="center"/>
      </w:pPr>
      <w:r w:rsidRPr="00CE57F4">
        <w:t>Tín hữu những kẻ khổ đau,</w:t>
      </w:r>
    </w:p>
    <w:p w:rsidR="00EA4617" w:rsidRPr="00CE57F4" w:rsidRDefault="00EA4617" w:rsidP="00EA4617">
      <w:pPr>
        <w:jc w:val="center"/>
        <w:rPr>
          <w:lang w:val="vi-VN"/>
        </w:rPr>
      </w:pPr>
      <w:r w:rsidRPr="00CE57F4">
        <w:t>Linh mục yên ủi cùng nhau thông phần</w:t>
      </w:r>
      <w:r w:rsidRPr="00CE57F4">
        <w:rPr>
          <w:lang w:val="vi-VN"/>
        </w:rPr>
        <w:t>.</w:t>
      </w:r>
    </w:p>
    <w:p w:rsidR="00EA4617" w:rsidRPr="00CE57F4" w:rsidRDefault="00EA4617" w:rsidP="00EA4617">
      <w:pPr>
        <w:jc w:val="center"/>
      </w:pPr>
      <w:r w:rsidRPr="00CE57F4">
        <w:t>Giúp cho cuộc sống tinh thần,</w:t>
      </w:r>
    </w:p>
    <w:p w:rsidR="00EA4617" w:rsidRPr="00CE57F4" w:rsidRDefault="00EA4617" w:rsidP="00EA4617">
      <w:pPr>
        <w:jc w:val="center"/>
      </w:pPr>
      <w:r w:rsidRPr="00CE57F4">
        <w:t>Tin tưởng, phó thác</w:t>
      </w:r>
      <w:r w:rsidRPr="00CE57F4">
        <w:rPr>
          <w:lang w:val="vi-VN"/>
        </w:rPr>
        <w:t>,</w:t>
      </w:r>
      <w:r w:rsidRPr="00CE57F4">
        <w:t xml:space="preserve"> Hồng Ân mọi đàng.</w:t>
      </w:r>
    </w:p>
    <w:p w:rsidR="00EA4617" w:rsidRPr="00CE57F4" w:rsidRDefault="00EA4617" w:rsidP="00EA4617">
      <w:pPr>
        <w:jc w:val="center"/>
      </w:pPr>
      <w:r w:rsidRPr="00CE57F4">
        <w:t>Hối nhân tin tưởng sẵn sàng,</w:t>
      </w:r>
    </w:p>
    <w:p w:rsidR="00EA4617" w:rsidRPr="00CE57F4" w:rsidRDefault="00EA4617" w:rsidP="00EA4617">
      <w:pPr>
        <w:jc w:val="center"/>
      </w:pPr>
      <w:r w:rsidRPr="00CE57F4">
        <w:t>Linh mục hướng dẫn con đường ăn năn.</w:t>
      </w:r>
    </w:p>
    <w:p w:rsidR="00EA4617" w:rsidRPr="00CE57F4" w:rsidRDefault="00EA4617" w:rsidP="00EA4617">
      <w:pPr>
        <w:jc w:val="center"/>
      </w:pPr>
      <w:r w:rsidRPr="00CE57F4">
        <w:t>Những ngư</w:t>
      </w:r>
      <w:r w:rsidR="00CE57F4" w:rsidRPr="00CE57F4">
        <w:t>ờ</w:t>
      </w:r>
      <w:r w:rsidRPr="00CE57F4">
        <w:t>i yếu liệt khó khăn,</w:t>
      </w:r>
    </w:p>
    <w:p w:rsidR="00EA4617" w:rsidRPr="00CE57F4" w:rsidRDefault="00EA4617" w:rsidP="00EA4617">
      <w:pPr>
        <w:jc w:val="center"/>
      </w:pPr>
      <w:r w:rsidRPr="00CE57F4">
        <w:t>Đưa Mình Thánh Chúa ủi an mọi điều.</w:t>
      </w:r>
    </w:p>
    <w:p w:rsidR="00EA4617" w:rsidRPr="00CE57F4" w:rsidRDefault="00EA4617" w:rsidP="00EA4617">
      <w:pPr>
        <w:jc w:val="center"/>
      </w:pPr>
      <w:r w:rsidRPr="00CE57F4">
        <w:t>Xức Dầu ích lợi thật nhiều,</w:t>
      </w:r>
    </w:p>
    <w:p w:rsidR="00EA4617" w:rsidRPr="00CE57F4" w:rsidRDefault="00EA4617" w:rsidP="00EA4617">
      <w:pPr>
        <w:jc w:val="center"/>
      </w:pPr>
      <w:r w:rsidRPr="00CE57F4">
        <w:t>Linh hồn mạnh khỏe là điều phải tin.</w:t>
      </w:r>
    </w:p>
    <w:p w:rsidR="00EA4617" w:rsidRPr="00CE57F4" w:rsidRDefault="00EA4617" w:rsidP="00EA4617">
      <w:pPr>
        <w:jc w:val="center"/>
      </w:pPr>
      <w:r w:rsidRPr="00CE57F4">
        <w:t>Rửa tội</w:t>
      </w:r>
      <w:r w:rsidRPr="00CE57F4">
        <w:rPr>
          <w:lang w:val="vi-VN"/>
        </w:rPr>
        <w:t>:</w:t>
      </w:r>
      <w:r w:rsidRPr="00CE57F4">
        <w:t xml:space="preserve"> Bí tích khai tâm,</w:t>
      </w:r>
    </w:p>
    <w:p w:rsidR="00EA4617" w:rsidRPr="00CE57F4" w:rsidRDefault="00EA4617" w:rsidP="00EA4617">
      <w:pPr>
        <w:jc w:val="center"/>
      </w:pPr>
      <w:r w:rsidRPr="00CE57F4">
        <w:t>Giúp người tín hữu gian nan vững lòng.</w:t>
      </w:r>
    </w:p>
    <w:p w:rsidR="00EA4617" w:rsidRPr="00CE57F4" w:rsidRDefault="00EA4617" w:rsidP="00EA4617">
      <w:pPr>
        <w:jc w:val="center"/>
      </w:pPr>
      <w:r w:rsidRPr="00CE57F4">
        <w:t>Yêu người</w:t>
      </w:r>
      <w:r w:rsidRPr="00CE57F4">
        <w:rPr>
          <w:lang w:val="vi-VN"/>
        </w:rPr>
        <w:t>,</w:t>
      </w:r>
      <w:r w:rsidRPr="00CE57F4">
        <w:t xml:space="preserve"> mến Chúa lập công,</w:t>
      </w:r>
    </w:p>
    <w:p w:rsidR="00EA4617" w:rsidRPr="00CE57F4" w:rsidRDefault="00EA4617" w:rsidP="00EA4617">
      <w:pPr>
        <w:jc w:val="center"/>
      </w:pPr>
      <w:r w:rsidRPr="00CE57F4">
        <w:t>Chu toàn hai việc chờ mong nước trời.</w:t>
      </w:r>
    </w:p>
    <w:p w:rsidR="00EA4617" w:rsidRPr="00CE57F4" w:rsidRDefault="00EA4617" w:rsidP="00EA4617">
      <w:pPr>
        <w:jc w:val="center"/>
      </w:pPr>
      <w:r w:rsidRPr="00CE57F4">
        <w:t>Vợ chồng chung sống suốt đời,</w:t>
      </w:r>
    </w:p>
    <w:p w:rsidR="00EA4617" w:rsidRPr="00CE57F4" w:rsidRDefault="00EA4617" w:rsidP="00EA4617">
      <w:pPr>
        <w:jc w:val="center"/>
      </w:pPr>
      <w:r w:rsidRPr="00CE57F4">
        <w:t>Linh mục nối kết theo lời Chúa ban.</w:t>
      </w:r>
    </w:p>
    <w:p w:rsidR="00EA4617" w:rsidRPr="00CE57F4" w:rsidRDefault="00EA4617" w:rsidP="00EA4617">
      <w:pPr>
        <w:jc w:val="center"/>
      </w:pPr>
      <w:r w:rsidRPr="00CE57F4">
        <w:t>Mười Hai Năm với Cộng Đoàn,</w:t>
      </w:r>
    </w:p>
    <w:p w:rsidR="00EA4617" w:rsidRPr="00CE57F4" w:rsidRDefault="00EA4617" w:rsidP="00EA4617">
      <w:pPr>
        <w:jc w:val="center"/>
      </w:pPr>
      <w:r w:rsidRPr="00CE57F4">
        <w:t>Vui, buồn, sướng, khổ</w:t>
      </w:r>
      <w:r w:rsidRPr="00CE57F4">
        <w:rPr>
          <w:lang w:val="vi-VN"/>
        </w:rPr>
        <w:t>,</w:t>
      </w:r>
      <w:r w:rsidRPr="00CE57F4">
        <w:t xml:space="preserve"> hoàn toàn xin vâng.</w:t>
      </w:r>
    </w:p>
    <w:p w:rsidR="00EA4617" w:rsidRPr="00CE57F4" w:rsidRDefault="00EA4617" w:rsidP="00EA4617">
      <w:pPr>
        <w:jc w:val="center"/>
      </w:pPr>
      <w:r w:rsidRPr="00CE57F4">
        <w:t>Cuộc đời lắm lúc bâng khuâng,</w:t>
      </w:r>
    </w:p>
    <w:p w:rsidR="00EA4617" w:rsidRPr="00CE57F4" w:rsidRDefault="00EA4617" w:rsidP="00EA4617">
      <w:pPr>
        <w:jc w:val="center"/>
      </w:pPr>
      <w:r w:rsidRPr="00CE57F4">
        <w:t>Tin tưởng, phó thác, con đường cha đi.</w:t>
      </w:r>
    </w:p>
    <w:p w:rsidR="00EA4617" w:rsidRPr="00CE57F4" w:rsidRDefault="00EA4617" w:rsidP="00EA4617">
      <w:pPr>
        <w:jc w:val="center"/>
      </w:pPr>
      <w:r w:rsidRPr="00CE57F4">
        <w:t>Những điều xuyên tạc, thị phi,</w:t>
      </w:r>
    </w:p>
    <w:p w:rsidR="00EA4617" w:rsidRPr="00CE57F4" w:rsidRDefault="00EA4617" w:rsidP="00EA4617">
      <w:pPr>
        <w:jc w:val="center"/>
      </w:pPr>
      <w:r w:rsidRPr="00CE57F4">
        <w:t>Cha thời nhịn nhục không thi thố lời.</w:t>
      </w:r>
    </w:p>
    <w:p w:rsidR="00EA4617" w:rsidRPr="00CE57F4" w:rsidRDefault="00EA4617" w:rsidP="00EA4617">
      <w:pPr>
        <w:jc w:val="center"/>
      </w:pPr>
      <w:r w:rsidRPr="00CE57F4">
        <w:t>Nguyện xin Thiên Chúa trên trời,</w:t>
      </w:r>
    </w:p>
    <w:p w:rsidR="00333E65" w:rsidRPr="00CE57F4" w:rsidRDefault="00EA4617" w:rsidP="00333E65">
      <w:pPr>
        <w:jc w:val="center"/>
        <w:rPr>
          <w:rFonts w:cs="Times New Roman"/>
          <w:bCs/>
        </w:rPr>
      </w:pPr>
      <w:r w:rsidRPr="00CE57F4">
        <w:t>Cho cha chấp nhận, sống đời hiến dâng.</w:t>
      </w:r>
      <w:bookmarkStart w:id="0" w:name="_GoBack"/>
      <w:bookmarkEnd w:id="0"/>
    </w:p>
    <w:p w:rsidR="00B13977" w:rsidRPr="00CE57F4" w:rsidRDefault="00B13977" w:rsidP="00333E65">
      <w:pPr>
        <w:jc w:val="center"/>
        <w:rPr>
          <w:rFonts w:cs="Times New Roman"/>
          <w:bCs/>
        </w:rPr>
      </w:pPr>
    </w:p>
    <w:sectPr w:rsidR="00B13977" w:rsidRPr="00CE57F4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B0A" w:rsidRDefault="00F80B0A" w:rsidP="00DD0E0A">
      <w:r>
        <w:separator/>
      </w:r>
    </w:p>
  </w:endnote>
  <w:endnote w:type="continuationSeparator" w:id="0">
    <w:p w:rsidR="00F80B0A" w:rsidRDefault="00F80B0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D87E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4672F5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B0A" w:rsidRDefault="00F80B0A" w:rsidP="00DD0E0A">
      <w:r>
        <w:separator/>
      </w:r>
    </w:p>
  </w:footnote>
  <w:footnote w:type="continuationSeparator" w:id="0">
    <w:p w:rsidR="00F80B0A" w:rsidRDefault="00F80B0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132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B9E2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1E75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759EA"/>
    <w:rsid w:val="001F4FCB"/>
    <w:rsid w:val="001F684E"/>
    <w:rsid w:val="0022087D"/>
    <w:rsid w:val="00254C1B"/>
    <w:rsid w:val="00295B2F"/>
    <w:rsid w:val="003321FA"/>
    <w:rsid w:val="00333E65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6D6422"/>
    <w:rsid w:val="00716FFD"/>
    <w:rsid w:val="00777FA8"/>
    <w:rsid w:val="00792DBC"/>
    <w:rsid w:val="007B0420"/>
    <w:rsid w:val="007D1EA4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CE57F4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AF8"/>
    <w:rsid w:val="00F80B0A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E4E306-467A-405A-BDFF-E85E0D9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Joseph</cp:lastModifiedBy>
  <cp:revision>3</cp:revision>
  <cp:lastPrinted>2010-12-08T21:05:00Z</cp:lastPrinted>
  <dcterms:created xsi:type="dcterms:W3CDTF">2018-12-29T16:03:00Z</dcterms:created>
  <dcterms:modified xsi:type="dcterms:W3CDTF">2018-12-29T20:59:00Z</dcterms:modified>
</cp:coreProperties>
</file>