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77" w:rsidRPr="001A6577" w:rsidRDefault="00761F7F" w:rsidP="001A6577">
      <w:pPr>
        <w:spacing w:after="120" w:line="276" w:lineRule="auto"/>
        <w:ind w:left="36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God</w:t>
      </w:r>
    </w:p>
    <w:p w:rsidR="004417F0" w:rsidRDefault="004417F0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 w:rsidRPr="004417F0">
        <w:rPr>
          <w:sz w:val="28"/>
          <w:szCs w:val="28"/>
        </w:rPr>
        <w:t>á</w:t>
      </w:r>
      <w:r>
        <w:rPr>
          <w:sz w:val="28"/>
          <w:szCs w:val="28"/>
        </w:rPr>
        <w:t>c gi</w:t>
      </w:r>
      <w:r w:rsidRPr="004417F0">
        <w:rPr>
          <w:sz w:val="28"/>
          <w:szCs w:val="28"/>
        </w:rPr>
        <w:t>ả</w:t>
      </w:r>
      <w:r>
        <w:rPr>
          <w:sz w:val="28"/>
          <w:szCs w:val="28"/>
        </w:rPr>
        <w:t>: Hien Nguyen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bookmarkStart w:id="0" w:name="_GoBack"/>
      <w:bookmarkEnd w:id="0"/>
      <w:r w:rsidRPr="00761F7F">
        <w:rPr>
          <w:sz w:val="28"/>
          <w:szCs w:val="28"/>
        </w:rPr>
        <w:t>A spirit,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Full of wonders.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His works,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Are mysterious,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Hidden,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No one shall understand.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King of all,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Such a kind,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Merciful Father.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He forgives,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And replenishes.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He gives us bricks,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We build houses.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He gives us paper,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A pen,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We write.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He opens the door,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We enter.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He gives us books,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We read.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He gives us instruments,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We play.</w:t>
      </w: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761F7F" w:rsidRPr="00761F7F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He is the foundation,</w:t>
      </w:r>
    </w:p>
    <w:p w:rsidR="001A6577" w:rsidRPr="001A6577" w:rsidRDefault="00761F7F" w:rsidP="00761F7F">
      <w:pPr>
        <w:spacing w:line="276" w:lineRule="auto"/>
        <w:ind w:left="360" w:firstLine="0"/>
        <w:jc w:val="left"/>
        <w:rPr>
          <w:sz w:val="28"/>
          <w:szCs w:val="28"/>
        </w:rPr>
      </w:pPr>
      <w:r w:rsidRPr="00761F7F">
        <w:rPr>
          <w:sz w:val="28"/>
          <w:szCs w:val="28"/>
        </w:rPr>
        <w:t>Of life</w:t>
      </w:r>
      <w:r w:rsidR="001A6577" w:rsidRPr="001A6577">
        <w:rPr>
          <w:sz w:val="28"/>
          <w:szCs w:val="28"/>
        </w:rPr>
        <w:t>.</w:t>
      </w:r>
    </w:p>
    <w:p w:rsidR="00B13977" w:rsidRPr="00832F93" w:rsidRDefault="00B13977" w:rsidP="001A6577">
      <w:pPr>
        <w:spacing w:after="120"/>
        <w:jc w:val="center"/>
        <w:rPr>
          <w:sz w:val="28"/>
          <w:szCs w:val="28"/>
        </w:rPr>
      </w:pPr>
    </w:p>
    <w:sectPr w:rsidR="00B13977" w:rsidRPr="00832F9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A8" w:rsidRDefault="00F745A8" w:rsidP="00DD0E0A">
      <w:r>
        <w:separator/>
      </w:r>
    </w:p>
  </w:endnote>
  <w:endnote w:type="continuationSeparator" w:id="0">
    <w:p w:rsidR="00F745A8" w:rsidRDefault="00F745A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A8" w:rsidRDefault="00F745A8" w:rsidP="00DD0E0A">
      <w:r>
        <w:separator/>
      </w:r>
    </w:p>
  </w:footnote>
  <w:footnote w:type="continuationSeparator" w:id="0">
    <w:p w:rsidR="00F745A8" w:rsidRDefault="00F745A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417F0"/>
    <w:rsid w:val="00462D04"/>
    <w:rsid w:val="004727B0"/>
    <w:rsid w:val="00492D88"/>
    <w:rsid w:val="004F3AAE"/>
    <w:rsid w:val="00524B58"/>
    <w:rsid w:val="00551FC9"/>
    <w:rsid w:val="005633E8"/>
    <w:rsid w:val="00581DBF"/>
    <w:rsid w:val="00594D56"/>
    <w:rsid w:val="00604E59"/>
    <w:rsid w:val="006B1B28"/>
    <w:rsid w:val="006D6422"/>
    <w:rsid w:val="00716FFD"/>
    <w:rsid w:val="00761F7F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A42B9"/>
    <w:rsid w:val="00AB5C37"/>
    <w:rsid w:val="00AD6EDA"/>
    <w:rsid w:val="00B13977"/>
    <w:rsid w:val="00B35B8C"/>
    <w:rsid w:val="00BA4E74"/>
    <w:rsid w:val="00C234E3"/>
    <w:rsid w:val="00C538D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5A8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2018-12-29T16:37:00Z</dcterms:created>
  <dcterms:modified xsi:type="dcterms:W3CDTF">2018-12-29T16:37:00Z</dcterms:modified>
</cp:coreProperties>
</file>