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C98" w:rsidRPr="00487C4C" w:rsidRDefault="00DD1C98" w:rsidP="0034211C">
      <w:pPr>
        <w:pStyle w:val="Title"/>
      </w:pPr>
      <w:r w:rsidRPr="0034211C">
        <w:rPr>
          <w:rFonts w:ascii="VPS Phu Quoc Hoa" w:hAnsi="VPS Phu Quoc Hoa"/>
          <w:sz w:val="144"/>
          <w:szCs w:val="144"/>
        </w:rPr>
        <w:t>Y</w:t>
      </w:r>
      <w:r w:rsidRPr="0034211C">
        <w:rPr>
          <w:rFonts w:ascii="VPS Phu Quoc Hoa" w:hAnsi="VPS Phu Quoc Hoa"/>
          <w:sz w:val="96"/>
          <w:szCs w:val="96"/>
        </w:rPr>
        <w:t>êu...</w:t>
      </w:r>
    </w:p>
    <w:p w:rsidR="0034211C" w:rsidRDefault="00DD1C98" w:rsidP="0034211C">
      <w:pPr>
        <w:pStyle w:val="Author"/>
      </w:pPr>
      <w:r>
        <w:t xml:space="preserve">                   </w:t>
      </w:r>
      <w:r w:rsidR="0034211C">
        <w:t>Nguyễn Hoài Huy</w:t>
      </w:r>
    </w:p>
    <w:p w:rsidR="00DD1C98" w:rsidRDefault="00DD1C98" w:rsidP="00DD1C98">
      <w:proofErr w:type="gramStart"/>
      <w:r>
        <w:t>Yêu là gì</w:t>
      </w:r>
      <w:r w:rsidR="0034211C" w:rsidRPr="0034211C">
        <w:rPr>
          <w:rFonts w:ascii="Times New Roman" w:hAnsi="Times New Roman"/>
        </w:rPr>
        <w:t>?</w:t>
      </w:r>
      <w:proofErr w:type="gramEnd"/>
      <w:r>
        <w:t xml:space="preserve"> Một từ rất quen thuộc và t</w:t>
      </w:r>
      <w:r>
        <w:rPr>
          <w:rFonts w:hint="eastAsia"/>
        </w:rPr>
        <w:t>ư</w:t>
      </w:r>
      <w:r>
        <w:t>ởng chừng nh</w:t>
      </w:r>
      <w:r>
        <w:rPr>
          <w:rFonts w:hint="eastAsia"/>
        </w:rPr>
        <w:t>ư</w:t>
      </w:r>
      <w:r>
        <w:t xml:space="preserve"> đ</w:t>
      </w:r>
      <w:r>
        <w:rPr>
          <w:rFonts w:hint="eastAsia"/>
        </w:rPr>
        <w:t>ơ</w:t>
      </w:r>
      <w:r>
        <w:t>n giản, nh</w:t>
      </w:r>
      <w:r>
        <w:rPr>
          <w:rFonts w:hint="eastAsia"/>
        </w:rPr>
        <w:t>ư</w:t>
      </w:r>
      <w:r>
        <w:t>ng đã có biết bao nhiêu nhà th</w:t>
      </w:r>
      <w:r>
        <w:rPr>
          <w:rFonts w:hint="eastAsia"/>
        </w:rPr>
        <w:t>ơ</w:t>
      </w:r>
      <w:r>
        <w:t xml:space="preserve"> và nhạc sĩ dùng nó nh</w:t>
      </w:r>
      <w:r>
        <w:rPr>
          <w:rFonts w:hint="eastAsia"/>
        </w:rPr>
        <w:t>ư</w:t>
      </w:r>
      <w:r>
        <w:t xml:space="preserve"> một nguồn cảm hứng vô tận để tạo nên những tác phẩm để đời. Khi yêu, con ng</w:t>
      </w:r>
      <w:r>
        <w:rPr>
          <w:rFonts w:hint="eastAsia"/>
        </w:rPr>
        <w:t>ư</w:t>
      </w:r>
      <w:r>
        <w:t>ời ta tràn đầy cảm xúc, và những xúc cảm đó sẽ thay đổi theo dòng trăn trở của tình yêu, có khi vui, có khi buồn, có khi đẹp, cũng có khi đầy th</w:t>
      </w:r>
      <w:r>
        <w:rPr>
          <w:rFonts w:hint="eastAsia"/>
        </w:rPr>
        <w:t>ươ</w:t>
      </w:r>
      <w:r>
        <w:t>ng đau. Đó là cái nhìn của nhiều ng</w:t>
      </w:r>
      <w:r>
        <w:rPr>
          <w:rFonts w:hint="eastAsia"/>
        </w:rPr>
        <w:t>ư</w:t>
      </w:r>
      <w:r>
        <w:t>ời về tình yêu. Tuy nhiên, “tình yêu không chỉ là một cảm xúc nh</w:t>
      </w:r>
      <w:r>
        <w:rPr>
          <w:rFonts w:hint="eastAsia"/>
        </w:rPr>
        <w:t>ư</w:t>
      </w:r>
      <w:r>
        <w:t>ng là một sự chọn lựa.”</w:t>
      </w:r>
    </w:p>
    <w:p w:rsidR="00DD1C98" w:rsidRDefault="00DD1C98" w:rsidP="00DD1C98">
      <w:proofErr w:type="gramStart"/>
      <w:r>
        <w:t>Nhiều ng</w:t>
      </w:r>
      <w:r>
        <w:rPr>
          <w:rFonts w:hint="eastAsia"/>
        </w:rPr>
        <w:t>ư</w:t>
      </w:r>
      <w:r>
        <w:t>ời, đặc biệt là giới trẻ ngày nay, th</w:t>
      </w:r>
      <w:r>
        <w:rPr>
          <w:rFonts w:hint="eastAsia"/>
        </w:rPr>
        <w:t>ư</w:t>
      </w:r>
      <w:r>
        <w:t>ờng hay lầm lẫn giữa “yêu” và “thích.”</w:t>
      </w:r>
      <w:proofErr w:type="gramEnd"/>
      <w:r>
        <w:t xml:space="preserve"> Để nói lên đ</w:t>
      </w:r>
      <w:r>
        <w:rPr>
          <w:rFonts w:hint="eastAsia"/>
        </w:rPr>
        <w:t>ư</w:t>
      </w:r>
      <w:r>
        <w:t xml:space="preserve">ợc “I love you” thì cần cả một quá trình. Không ai có thể nói “I love </w:t>
      </w:r>
      <w:r w:rsidR="001B09D7">
        <w:t>y</w:t>
      </w:r>
      <w:r>
        <w:t>ou” với ng</w:t>
      </w:r>
      <w:r>
        <w:rPr>
          <w:rFonts w:hint="eastAsia"/>
        </w:rPr>
        <w:t>ư</w:t>
      </w:r>
      <w:r>
        <w:t>ời ấy ngay lần gặp đầu tiên, chỉ có thể nói đ</w:t>
      </w:r>
      <w:r>
        <w:rPr>
          <w:rFonts w:hint="eastAsia"/>
        </w:rPr>
        <w:t>ư</w:t>
      </w:r>
      <w:r>
        <w:t xml:space="preserve">ợc “I like </w:t>
      </w:r>
      <w:r w:rsidR="00346947">
        <w:t>y</w:t>
      </w:r>
      <w:r>
        <w:t>ou” hoặc là “I fall in love with you.” Mặc dù tình yêu luôn bắt đầu từ cảm giác, nh</w:t>
      </w:r>
      <w:r>
        <w:rPr>
          <w:rFonts w:hint="eastAsia"/>
        </w:rPr>
        <w:t>ư</w:t>
      </w:r>
      <w:r>
        <w:t>ng ng</w:t>
      </w:r>
      <w:r>
        <w:rPr>
          <w:rFonts w:hint="eastAsia"/>
        </w:rPr>
        <w:t>ư</w:t>
      </w:r>
      <w:r>
        <w:t>ời ta không thể giữ mãi và sống mãi với những “cảm giác yêu” của thuở ban đầu ấy, vì “tình yêu không phải là một cảm xúc.” Sau một quá trình tìm hiểu mà chúng ta gọi là “hẹn hò yêu đ</w:t>
      </w:r>
      <w:r>
        <w:rPr>
          <w:rFonts w:hint="eastAsia"/>
        </w:rPr>
        <w:t>ươ</w:t>
      </w:r>
      <w:r>
        <w:t>ng,” những cảm giác của thuở ban đầu đó phải đ</w:t>
      </w:r>
      <w:r>
        <w:rPr>
          <w:rFonts w:hint="eastAsia"/>
        </w:rPr>
        <w:t>ư</w:t>
      </w:r>
      <w:r>
        <w:t>ợc lớn lên, và nếu nh</w:t>
      </w:r>
      <w:r>
        <w:rPr>
          <w:rFonts w:hint="eastAsia"/>
        </w:rPr>
        <w:t>ư</w:t>
      </w:r>
      <w:r>
        <w:t xml:space="preserve"> thật sự đã yêu, những cảm giác ban đầu sẽ trở thành một sự chọn lựa đầy tinh thần trách nhiệm, yêu dù bất cứ trong hoàn cảnh nào.</w:t>
      </w:r>
    </w:p>
    <w:p w:rsidR="00DD1C98" w:rsidRDefault="00DD1C98" w:rsidP="00DD1C98">
      <w:r>
        <w:t xml:space="preserve">Thật vậy, cảm xúc thì chỉ nhất thời và rất dễ thay đổi </w:t>
      </w:r>
      <w:proofErr w:type="gramStart"/>
      <w:r>
        <w:t>theo</w:t>
      </w:r>
      <w:proofErr w:type="gramEnd"/>
      <w:r>
        <w:t xml:space="preserve"> hoàn cảnh. “Tôi yêu anh vì anh giàu và anh cho tôi rất nhiều thứ tôi cần, nh</w:t>
      </w:r>
      <w:r>
        <w:rPr>
          <w:rFonts w:hint="eastAsia"/>
        </w:rPr>
        <w:t>ư</w:t>
      </w:r>
      <w:r>
        <w:t xml:space="preserve">ng nếu một ngày nào đó anh không còn gì để cho tôi thì tình yêu của chúng ta sẽ nhạt phai và đi đến hồi kết.” </w:t>
      </w:r>
      <w:proofErr w:type="gramStart"/>
      <w:r>
        <w:t>“Tôi yêu em vì em đẹp và tìm mọi cách để chiếm hữu đ</w:t>
      </w:r>
      <w:r>
        <w:rPr>
          <w:rFonts w:hint="eastAsia"/>
        </w:rPr>
        <w:t>ư</w:t>
      </w:r>
      <w:r>
        <w:t>ợc em để rồi khi đã chiếm h</w:t>
      </w:r>
      <w:r w:rsidR="0034211C">
        <w:t>ữ</w:t>
      </w:r>
      <w:r>
        <w:t xml:space="preserve">u </w:t>
      </w:r>
      <w:r>
        <w:lastRenderedPageBreak/>
        <w:t>đ</w:t>
      </w:r>
      <w:r>
        <w:rPr>
          <w:rFonts w:hint="eastAsia"/>
        </w:rPr>
        <w:t>ư</w:t>
      </w:r>
      <w:r>
        <w:t>ợc em rồi tôi bắt đầu cảm thấy chán và muốn tìm một niềm vui mới.”</w:t>
      </w:r>
      <w:proofErr w:type="gramEnd"/>
      <w:r>
        <w:t xml:space="preserve"> Những chuyện tình nh</w:t>
      </w:r>
      <w:r>
        <w:rPr>
          <w:rFonts w:hint="eastAsia"/>
        </w:rPr>
        <w:t>ư</w:t>
      </w:r>
      <w:r>
        <w:t xml:space="preserve"> vậy có lẽ rất phổ biến trong thế giới hiện nay. Ng</w:t>
      </w:r>
      <w:r>
        <w:rPr>
          <w:rFonts w:hint="eastAsia"/>
        </w:rPr>
        <w:t>ư</w:t>
      </w:r>
      <w:r>
        <w:t>ời ta yêu bằng cảm giác nhiều h</w:t>
      </w:r>
      <w:r>
        <w:rPr>
          <w:rFonts w:hint="eastAsia"/>
        </w:rPr>
        <w:t>ơ</w:t>
      </w:r>
      <w:r>
        <w:t xml:space="preserve">n và chỉ dừng lại ở đó. </w:t>
      </w:r>
      <w:proofErr w:type="gramStart"/>
      <w:r>
        <w:t>Họ không biết rằng yêu là một chọn lựa đ</w:t>
      </w:r>
      <w:r>
        <w:rPr>
          <w:rFonts w:hint="eastAsia"/>
        </w:rPr>
        <w:t>ư</w:t>
      </w:r>
      <w:r>
        <w:t>ợc xây dựng và phân đị</w:t>
      </w:r>
      <w:r w:rsidR="00D005CA">
        <w:t>nh kỹ</w:t>
      </w:r>
      <w:r>
        <w:t xml:space="preserve"> càng trên những cảm giác đó.</w:t>
      </w:r>
      <w:proofErr w:type="gramEnd"/>
      <w:r>
        <w:t xml:space="preserve"> Chẳng hạn, ngay từ đầu tôi có thể yêu anh vì anh giàu, nh</w:t>
      </w:r>
      <w:r>
        <w:rPr>
          <w:rFonts w:hint="eastAsia"/>
        </w:rPr>
        <w:t>ư</w:t>
      </w:r>
      <w:r>
        <w:t xml:space="preserve">ng sau một quá trình hẹn hò, trái </w:t>
      </w:r>
      <w:proofErr w:type="gramStart"/>
      <w:r>
        <w:t>tim</w:t>
      </w:r>
      <w:proofErr w:type="gramEnd"/>
      <w:r>
        <w:t xml:space="preserve"> tôi nói gì với tôi</w:t>
      </w:r>
      <w:r w:rsidR="0034211C" w:rsidRPr="0034211C">
        <w:rPr>
          <w:rFonts w:ascii="Times New Roman" w:hAnsi="Times New Roman"/>
        </w:rPr>
        <w:t>?</w:t>
      </w:r>
      <w:r>
        <w:t xml:space="preserve"> </w:t>
      </w:r>
      <w:proofErr w:type="gramStart"/>
      <w:r>
        <w:t>Tại sao tôi lại yêu anh ấy</w:t>
      </w:r>
      <w:r w:rsidR="0034211C" w:rsidRPr="0034211C">
        <w:rPr>
          <w:rFonts w:ascii="Times New Roman" w:hAnsi="Times New Roman"/>
        </w:rPr>
        <w:t>?</w:t>
      </w:r>
      <w:proofErr w:type="gramEnd"/>
      <w:r>
        <w:t xml:space="preserve"> Tôi có yêu con ng</w:t>
      </w:r>
      <w:r>
        <w:rPr>
          <w:rFonts w:hint="eastAsia"/>
        </w:rPr>
        <w:t>ư</w:t>
      </w:r>
      <w:r>
        <w:t>ời của anh ấy không</w:t>
      </w:r>
      <w:r w:rsidR="0034211C" w:rsidRPr="0034211C">
        <w:rPr>
          <w:rFonts w:ascii="Times New Roman" w:hAnsi="Times New Roman"/>
        </w:rPr>
        <w:t>?</w:t>
      </w:r>
      <w:r>
        <w:t xml:space="preserve"> </w:t>
      </w:r>
      <w:proofErr w:type="gramStart"/>
      <w:r>
        <w:t>Tôi có chấp nhận những tính xấu mà tôi đã biết n</w:t>
      </w:r>
      <w:r>
        <w:rPr>
          <w:rFonts w:hint="eastAsia"/>
        </w:rPr>
        <w:t>ơ</w:t>
      </w:r>
      <w:r>
        <w:t>i anh ấy không</w:t>
      </w:r>
      <w:r w:rsidR="0034211C" w:rsidRPr="0034211C">
        <w:rPr>
          <w:rFonts w:ascii="Times New Roman" w:hAnsi="Times New Roman"/>
        </w:rPr>
        <w:t>?</w:t>
      </w:r>
      <w:proofErr w:type="gramEnd"/>
      <w:r>
        <w:t xml:space="preserve"> Hay là tôi yêu những gì anh ấy có và h</w:t>
      </w:r>
      <w:r>
        <w:rPr>
          <w:rFonts w:hint="eastAsia"/>
        </w:rPr>
        <w:t>ư</w:t>
      </w:r>
      <w:r>
        <w:t>ớng về những gì mà anh ấy sẽ mang lại cho tôi</w:t>
      </w:r>
      <w:r w:rsidR="0034211C" w:rsidRPr="0034211C">
        <w:rPr>
          <w:rFonts w:ascii="Times New Roman" w:hAnsi="Times New Roman"/>
        </w:rPr>
        <w:t>?</w:t>
      </w:r>
      <w:r>
        <w:t xml:space="preserve"> Hoặc là, ngay từ đầu tôi có thể yêu em vì em đẹp, nh</w:t>
      </w:r>
      <w:r>
        <w:rPr>
          <w:rFonts w:hint="eastAsia"/>
        </w:rPr>
        <w:t>ư</w:t>
      </w:r>
      <w:r>
        <w:t xml:space="preserve">ng trái </w:t>
      </w:r>
      <w:proofErr w:type="gramStart"/>
      <w:r>
        <w:t>tim</w:t>
      </w:r>
      <w:proofErr w:type="gramEnd"/>
      <w:r>
        <w:t xml:space="preserve"> tôi nói gì với tôi sau một khoảng thời gian hẹn hò</w:t>
      </w:r>
      <w:r w:rsidR="0034211C" w:rsidRPr="0034211C">
        <w:rPr>
          <w:rFonts w:ascii="Times New Roman" w:hAnsi="Times New Roman"/>
        </w:rPr>
        <w:t>?</w:t>
      </w:r>
      <w:r>
        <w:t xml:space="preserve"> </w:t>
      </w:r>
      <w:proofErr w:type="gramStart"/>
      <w:r>
        <w:t>Tại sao tôi lại yêu cô ấy</w:t>
      </w:r>
      <w:r w:rsidR="0034211C" w:rsidRPr="0034211C">
        <w:rPr>
          <w:rFonts w:ascii="Times New Roman" w:hAnsi="Times New Roman"/>
        </w:rPr>
        <w:t>?</w:t>
      </w:r>
      <w:proofErr w:type="gramEnd"/>
      <w:r>
        <w:t xml:space="preserve"> Tôi chỉ yêu vẻ đẹp bề ngoài của cô ấy thôi hay tôi còn yêu luôn cả tính tình của cô ấy</w:t>
      </w:r>
      <w:r w:rsidR="0034211C" w:rsidRPr="0034211C">
        <w:rPr>
          <w:rFonts w:ascii="Times New Roman" w:hAnsi="Times New Roman"/>
        </w:rPr>
        <w:t>?</w:t>
      </w:r>
      <w:r>
        <w:t xml:space="preserve"> </w:t>
      </w:r>
      <w:proofErr w:type="gramStart"/>
      <w:r>
        <w:t>Tôi có biết và chấp nhận đ</w:t>
      </w:r>
      <w:r>
        <w:rPr>
          <w:rFonts w:hint="eastAsia"/>
        </w:rPr>
        <w:t>ư</w:t>
      </w:r>
      <w:r>
        <w:t>ợc những tính xấu của cô ấy không</w:t>
      </w:r>
      <w:r w:rsidR="0034211C" w:rsidRPr="0034211C">
        <w:rPr>
          <w:rFonts w:ascii="Times New Roman" w:hAnsi="Times New Roman"/>
        </w:rPr>
        <w:t>?</w:t>
      </w:r>
      <w:proofErr w:type="gramEnd"/>
      <w:r>
        <w:t xml:space="preserve"> Thật vậy, khi đã yêu thật sự thì ng</w:t>
      </w:r>
      <w:r>
        <w:rPr>
          <w:rFonts w:hint="eastAsia"/>
        </w:rPr>
        <w:t>ư</w:t>
      </w:r>
      <w:r>
        <w:t>ời ta sẽ “chọn để yêu” luôn những cái không tốt n</w:t>
      </w:r>
      <w:r>
        <w:rPr>
          <w:rFonts w:hint="eastAsia"/>
        </w:rPr>
        <w:t>ơ</w:t>
      </w:r>
      <w:r>
        <w:t>i ng</w:t>
      </w:r>
      <w:r>
        <w:rPr>
          <w:rFonts w:hint="eastAsia"/>
        </w:rPr>
        <w:t>ư</w:t>
      </w:r>
      <w:r>
        <w:t>ời bạn đời của mình, vì tình yêu có thể v</w:t>
      </w:r>
      <w:r>
        <w:rPr>
          <w:rFonts w:hint="eastAsia"/>
        </w:rPr>
        <w:t>ư</w:t>
      </w:r>
      <w:r>
        <w:t>ợt thắng tất cả.</w:t>
      </w:r>
    </w:p>
    <w:p w:rsidR="00DD1C98" w:rsidRDefault="00DD1C98" w:rsidP="00DD1C98">
      <w:proofErr w:type="gramStart"/>
      <w:r>
        <w:t>Một cám dỗ rất lớn mà nhiều bạn trẻ ngày nay đang đối mặt là luôn muốn chiếm hữu thân xác của ng</w:t>
      </w:r>
      <w:r>
        <w:rPr>
          <w:rFonts w:hint="eastAsia"/>
        </w:rPr>
        <w:t>ư</w:t>
      </w:r>
      <w:r>
        <w:t>ời bạn gái tr</w:t>
      </w:r>
      <w:r>
        <w:rPr>
          <w:rFonts w:hint="eastAsia"/>
        </w:rPr>
        <w:t>ư</w:t>
      </w:r>
      <w:r>
        <w:t>ớc hôn nhân, hoặc là tình trạng “sống thử.”</w:t>
      </w:r>
      <w:proofErr w:type="gramEnd"/>
      <w:r>
        <w:t xml:space="preserve"> Nếu đã thật sự yêu nhau thì chẳng cần phải “thử” tr</w:t>
      </w:r>
      <w:r>
        <w:rPr>
          <w:rFonts w:hint="eastAsia"/>
        </w:rPr>
        <w:t>ư</w:t>
      </w:r>
      <w:r>
        <w:t>ớc khi c</w:t>
      </w:r>
      <w:r>
        <w:rPr>
          <w:rFonts w:hint="eastAsia"/>
        </w:rPr>
        <w:t>ư</w:t>
      </w:r>
      <w:r>
        <w:t>ới. Hôn nhân là “bến đỗ” của một tình yêu thật sự, n</w:t>
      </w:r>
      <w:r>
        <w:rPr>
          <w:rFonts w:hint="eastAsia"/>
        </w:rPr>
        <w:t>ơ</w:t>
      </w:r>
      <w:r>
        <w:t xml:space="preserve">i mà đôi vợ chồng ao </w:t>
      </w:r>
      <w:r>
        <w:rPr>
          <w:rFonts w:hint="eastAsia"/>
        </w:rPr>
        <w:t>ư</w:t>
      </w:r>
      <w:r>
        <w:t>ớc sống với nhau trọn đời. Không ai khi đã quyết định tiến đến hôn nhân mà chỉ mong sống với ng</w:t>
      </w:r>
      <w:r>
        <w:rPr>
          <w:rFonts w:hint="eastAsia"/>
        </w:rPr>
        <w:t>ư</w:t>
      </w:r>
      <w:r>
        <w:t xml:space="preserve">ời ấy tạm thời vài năm cả. Mục đích của tình yêu là mong </w:t>
      </w:r>
      <w:r>
        <w:rPr>
          <w:rFonts w:hint="eastAsia"/>
        </w:rPr>
        <w:t>ư</w:t>
      </w:r>
      <w:r>
        <w:t>ớc tìm đ</w:t>
      </w:r>
      <w:r>
        <w:rPr>
          <w:rFonts w:hint="eastAsia"/>
        </w:rPr>
        <w:t>ư</w:t>
      </w:r>
      <w:r>
        <w:t>ợc ng</w:t>
      </w:r>
      <w:r>
        <w:rPr>
          <w:rFonts w:hint="eastAsia"/>
        </w:rPr>
        <w:t>ư</w:t>
      </w:r>
      <w:r>
        <w:t>ời “bạn đời” hay “ng</w:t>
      </w:r>
      <w:r>
        <w:rPr>
          <w:rFonts w:hint="eastAsia"/>
        </w:rPr>
        <w:t>ư</w:t>
      </w:r>
      <w:r>
        <w:t>ời tình trăm năm.” Và để có thể sống với nhau trọn đời, hai ng</w:t>
      </w:r>
      <w:r>
        <w:rPr>
          <w:rFonts w:hint="eastAsia"/>
        </w:rPr>
        <w:t>ư</w:t>
      </w:r>
      <w:r>
        <w:t>ời cần hiểu tính tình của nhau và chấp nhận những tật xấu của nhau. Sau một khoảng thời gian hẹn hò một cách “nghiêm túc” cũng khá đủ để hiểu đ</w:t>
      </w:r>
      <w:r>
        <w:rPr>
          <w:rFonts w:hint="eastAsia"/>
        </w:rPr>
        <w:t>ư</w:t>
      </w:r>
      <w:r>
        <w:t>ợc tính tình của nhau, bởi vì khó có ai mà có thể giấu đ</w:t>
      </w:r>
      <w:r>
        <w:rPr>
          <w:rFonts w:hint="eastAsia"/>
        </w:rPr>
        <w:t>ư</w:t>
      </w:r>
      <w:r>
        <w:t>ợc những tật xấu trong một khoảng thời gian dài. Vì thế, chẳng cần phải sống thử hay quan hệ tr</w:t>
      </w:r>
      <w:r>
        <w:rPr>
          <w:rFonts w:hint="eastAsia"/>
        </w:rPr>
        <w:t>ư</w:t>
      </w:r>
      <w:r>
        <w:t xml:space="preserve">ớc hôn nhân để thử xem mình có thật sự yêu nhau hay không. Đó là chỉ là cách để biện minh cho những sự khao khát thỏa mãn tình dục. </w:t>
      </w:r>
      <w:r>
        <w:lastRenderedPageBreak/>
        <w:t>Thân xác dù có đẹp đến đâu thì cũng đến một ngày sẽ tàn phai, nh</w:t>
      </w:r>
      <w:r>
        <w:rPr>
          <w:rFonts w:hint="eastAsia"/>
        </w:rPr>
        <w:t>ư</w:t>
      </w:r>
      <w:r>
        <w:t>ng vẻ đẹp trong tâm hồn, vẻ đẹp n</w:t>
      </w:r>
      <w:r>
        <w:rPr>
          <w:rFonts w:hint="eastAsia"/>
        </w:rPr>
        <w:t>ơ</w:t>
      </w:r>
      <w:r>
        <w:t>i nhân cách, là cái sẽ tồn tại mãi. Giống nh</w:t>
      </w:r>
      <w:r>
        <w:rPr>
          <w:rFonts w:hint="eastAsia"/>
        </w:rPr>
        <w:t>ư</w:t>
      </w:r>
      <w:r>
        <w:t xml:space="preserve"> Linh mục Martino Nguyễn Bá Thông th</w:t>
      </w:r>
      <w:r>
        <w:rPr>
          <w:rFonts w:hint="eastAsia"/>
        </w:rPr>
        <w:t>ư</w:t>
      </w:r>
      <w:r>
        <w:t>ờng hay nói, hãy khám phá và yêu những cái “trong” ng</w:t>
      </w:r>
      <w:r>
        <w:rPr>
          <w:rFonts w:hint="eastAsia"/>
        </w:rPr>
        <w:t>ư</w:t>
      </w:r>
      <w:r>
        <w:t>ời, đừng tìm kiếm và yêu những cái “trên” ng</w:t>
      </w:r>
      <w:r>
        <w:rPr>
          <w:rFonts w:hint="eastAsia"/>
        </w:rPr>
        <w:t>ư</w:t>
      </w:r>
      <w:r>
        <w:t>ời. Hãy yêu cái vẻ đẹp của tâm hồn h</w:t>
      </w:r>
      <w:r>
        <w:rPr>
          <w:rFonts w:hint="eastAsia"/>
        </w:rPr>
        <w:t>ơ</w:t>
      </w:r>
      <w:r>
        <w:t>n là vẻ đẹp thân xác. Và vì thế chẳng cần phải sống thử. Nếu đã thật sự yêu thì thân xác đó đẹp hay xấu không còn là vấn đề. Đã có những cặp vợ chồng mà ng</w:t>
      </w:r>
      <w:r>
        <w:rPr>
          <w:rFonts w:hint="eastAsia"/>
        </w:rPr>
        <w:t>ư</w:t>
      </w:r>
      <w:r>
        <w:t>ời vợ thì bất toại ngồi xe lăn nh</w:t>
      </w:r>
      <w:r>
        <w:rPr>
          <w:rFonts w:hint="eastAsia"/>
        </w:rPr>
        <w:t>ư</w:t>
      </w:r>
      <w:r>
        <w:t>ng ng</w:t>
      </w:r>
      <w:r>
        <w:rPr>
          <w:rFonts w:hint="eastAsia"/>
        </w:rPr>
        <w:t>ư</w:t>
      </w:r>
      <w:r>
        <w:t>ời chồng thì hoàn toàn lành lặn, nh</w:t>
      </w:r>
      <w:r>
        <w:rPr>
          <w:rFonts w:hint="eastAsia"/>
        </w:rPr>
        <w:t>ư</w:t>
      </w:r>
      <w:r>
        <w:t>ng họ yêu nhau thật sự. Tình yêu ấy đẹp lắm! Và đó là dấu chứng cho một tình yêu đích thực. Khi tình yêu là một chọn lựa thì ng</w:t>
      </w:r>
      <w:r>
        <w:rPr>
          <w:rFonts w:hint="eastAsia"/>
        </w:rPr>
        <w:t>ư</w:t>
      </w:r>
      <w:r>
        <w:t>ời ta có thể đủ kiên nhẫn chờ đợi đến đêm tân hôn để mở món quà tình yêu mà mình gìn giữ bấy lâu nay. Đêm tân hôn nh</w:t>
      </w:r>
      <w:r>
        <w:rPr>
          <w:rFonts w:hint="eastAsia"/>
        </w:rPr>
        <w:t>ư</w:t>
      </w:r>
      <w:r>
        <w:t xml:space="preserve"> vậy sẽ trở nên ý nghĩa biết bao!</w:t>
      </w:r>
    </w:p>
    <w:p w:rsidR="00D005CA" w:rsidRDefault="00D005CA" w:rsidP="00DD1C98"/>
    <w:p w:rsidR="00D005CA" w:rsidRDefault="00D005CA" w:rsidP="00D005CA">
      <w:pPr>
        <w:pStyle w:val="NoSpacing"/>
      </w:pPr>
      <w:r>
        <w:rPr>
          <w:noProof/>
        </w:rPr>
        <w:drawing>
          <wp:inline distT="0" distB="0" distL="0" distR="0">
            <wp:extent cx="1739363" cy="13016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1424-full_two-black-heart-png-transparent-two-black-heart-png-images-plus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5524" cy="1306234"/>
                    </a:xfrm>
                    <a:prstGeom prst="rect">
                      <a:avLst/>
                    </a:prstGeom>
                  </pic:spPr>
                </pic:pic>
              </a:graphicData>
            </a:graphic>
          </wp:inline>
        </w:drawing>
      </w:r>
    </w:p>
    <w:p w:rsidR="00D005CA" w:rsidRDefault="00D005CA" w:rsidP="00D005CA"/>
    <w:p w:rsidR="00B13977" w:rsidRPr="00436ABC" w:rsidRDefault="00DD1C98" w:rsidP="00D005CA">
      <w:bookmarkStart w:id="0" w:name="_GoBack"/>
      <w:bookmarkEnd w:id="0"/>
      <w:proofErr w:type="gramStart"/>
      <w:r>
        <w:t>Tóm lại, đừng để những cảm giác yêu lúc đầu đẩy đ</w:t>
      </w:r>
      <w:r>
        <w:rPr>
          <w:rFonts w:hint="eastAsia"/>
        </w:rPr>
        <w:t>ư</w:t>
      </w:r>
      <w:r>
        <w:t>a bạn vào những cám dỗ trong tình yêu.</w:t>
      </w:r>
      <w:proofErr w:type="gramEnd"/>
      <w:r>
        <w:t xml:space="preserve"> Hãy yêu bằng một tình yêu nghiêm túc và tr</w:t>
      </w:r>
      <w:r>
        <w:rPr>
          <w:rFonts w:hint="eastAsia"/>
        </w:rPr>
        <w:t>ư</w:t>
      </w:r>
      <w:r>
        <w:t>ởng thành thật sự. Đó là trân trọng tình yêu nh</w:t>
      </w:r>
      <w:r>
        <w:rPr>
          <w:rFonts w:hint="eastAsia"/>
        </w:rPr>
        <w:t>ư</w:t>
      </w:r>
      <w:r>
        <w:t xml:space="preserve"> là một sự chọn lựa quan trọng để không nóng vội nh</w:t>
      </w:r>
      <w:r>
        <w:rPr>
          <w:rFonts w:hint="eastAsia"/>
        </w:rPr>
        <w:t>ư</w:t>
      </w:r>
      <w:r>
        <w:t>ng dành thời gian để tìm hiểu và phân định một cách cẩn thận, vì hãy nhớ rằng mục đích của hôn nhân là tìm kiếm một ng</w:t>
      </w:r>
      <w:r>
        <w:rPr>
          <w:rFonts w:hint="eastAsia"/>
        </w:rPr>
        <w:t>ư</w:t>
      </w:r>
      <w:r>
        <w:t>ời “bạn đời,” ng</w:t>
      </w:r>
      <w:r>
        <w:rPr>
          <w:rFonts w:hint="eastAsia"/>
        </w:rPr>
        <w:t>ư</w:t>
      </w:r>
      <w:r>
        <w:t>ời mà sẽ cùng bạn đi đến tận cùng con đ</w:t>
      </w:r>
      <w:r>
        <w:rPr>
          <w:rFonts w:hint="eastAsia"/>
        </w:rPr>
        <w:t>ư</w:t>
      </w:r>
      <w:r>
        <w:t>ờng tình yêu. Để đ</w:t>
      </w:r>
      <w:r>
        <w:rPr>
          <w:rFonts w:hint="eastAsia"/>
        </w:rPr>
        <w:t>ư</w:t>
      </w:r>
      <w:r>
        <w:t>ợc nh</w:t>
      </w:r>
      <w:r>
        <w:rPr>
          <w:rFonts w:hint="eastAsia"/>
        </w:rPr>
        <w:t>ư</w:t>
      </w:r>
      <w:r>
        <w:t xml:space="preserve"> thế, hãy khám phá và yêu cái vẻ đẹp tâm hồn thay vì vẻ đẹp của thân xác hay vật chất bên ngoài. Có nh</w:t>
      </w:r>
      <w:r>
        <w:rPr>
          <w:rFonts w:hint="eastAsia"/>
        </w:rPr>
        <w:t>ư</w:t>
      </w:r>
      <w:r>
        <w:t xml:space="preserve"> thế, ta mới có thể bằng lòng chấp nhận trong bình an những khó khăn thử thách do hoàn cảnh hoặc do những tật xấu của ng</w:t>
      </w:r>
      <w:r>
        <w:rPr>
          <w:rFonts w:hint="eastAsia"/>
        </w:rPr>
        <w:t>ư</w:t>
      </w:r>
      <w:r>
        <w:t xml:space="preserve">ời nhau gây ra. </w:t>
      </w:r>
      <w:proofErr w:type="gramStart"/>
      <w:r>
        <w:t>Tình yêu và hôn nhân sẽ rất đẹp nếu nh</w:t>
      </w:r>
      <w:r>
        <w:rPr>
          <w:rFonts w:hint="eastAsia"/>
        </w:rPr>
        <w:t>ư</w:t>
      </w:r>
      <w:r>
        <w:t xml:space="preserve"> chúng ta hiểu đ</w:t>
      </w:r>
      <w:r>
        <w:rPr>
          <w:rFonts w:hint="eastAsia"/>
        </w:rPr>
        <w:t>ư</w:t>
      </w:r>
      <w:r>
        <w:t>ợc ý nghĩa đích thực của tình yêu.</w:t>
      </w:r>
      <w:proofErr w:type="gramEnd"/>
    </w:p>
    <w:sectPr w:rsidR="00B13977" w:rsidRPr="00436ABC" w:rsidSect="00BA4E74">
      <w:headerReference w:type="default" r:id="rId9"/>
      <w:footerReference w:type="default" r:id="rId10"/>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047" w:rsidRDefault="009E3047" w:rsidP="00DD0E0A">
      <w:r>
        <w:separator/>
      </w:r>
    </w:p>
  </w:endnote>
  <w:endnote w:type="continuationSeparator" w:id="0">
    <w:p w:rsidR="009E3047" w:rsidRDefault="009E3047"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PS Phu Quoc Hoa">
    <w:panose1 w:val="020B00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95B53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D262F1"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047" w:rsidRDefault="009E3047" w:rsidP="00DD0E0A">
      <w:r>
        <w:separator/>
      </w:r>
    </w:p>
  </w:footnote>
  <w:footnote w:type="continuationSeparator" w:id="0">
    <w:p w:rsidR="009E3047" w:rsidRDefault="009E3047"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F438B5"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271E3B"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428F3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40F6D"/>
    <w:rsid w:val="000A3EBD"/>
    <w:rsid w:val="00185A0B"/>
    <w:rsid w:val="001A6088"/>
    <w:rsid w:val="001B09D7"/>
    <w:rsid w:val="001F684E"/>
    <w:rsid w:val="0022087D"/>
    <w:rsid w:val="00254C1B"/>
    <w:rsid w:val="003321FA"/>
    <w:rsid w:val="0034211C"/>
    <w:rsid w:val="00346947"/>
    <w:rsid w:val="003E7A5C"/>
    <w:rsid w:val="00434F1D"/>
    <w:rsid w:val="00436ABC"/>
    <w:rsid w:val="00462D04"/>
    <w:rsid w:val="004727B0"/>
    <w:rsid w:val="00487C4C"/>
    <w:rsid w:val="00492D88"/>
    <w:rsid w:val="004F3AAE"/>
    <w:rsid w:val="00524B58"/>
    <w:rsid w:val="005633E8"/>
    <w:rsid w:val="00581DBF"/>
    <w:rsid w:val="00594D56"/>
    <w:rsid w:val="00604E59"/>
    <w:rsid w:val="006B1B28"/>
    <w:rsid w:val="00792DBC"/>
    <w:rsid w:val="007B0420"/>
    <w:rsid w:val="00844B9F"/>
    <w:rsid w:val="00853B51"/>
    <w:rsid w:val="008B2BFE"/>
    <w:rsid w:val="008C72A7"/>
    <w:rsid w:val="008D10E2"/>
    <w:rsid w:val="008F2BDE"/>
    <w:rsid w:val="008F7F62"/>
    <w:rsid w:val="0090443E"/>
    <w:rsid w:val="0090486D"/>
    <w:rsid w:val="009057A4"/>
    <w:rsid w:val="0090591C"/>
    <w:rsid w:val="009078C1"/>
    <w:rsid w:val="009100D6"/>
    <w:rsid w:val="009164F3"/>
    <w:rsid w:val="009211EC"/>
    <w:rsid w:val="009B399B"/>
    <w:rsid w:val="009E3047"/>
    <w:rsid w:val="009E7D46"/>
    <w:rsid w:val="00A44C42"/>
    <w:rsid w:val="00A54447"/>
    <w:rsid w:val="00A82BEC"/>
    <w:rsid w:val="00A9528E"/>
    <w:rsid w:val="00AB5C37"/>
    <w:rsid w:val="00AD6EDA"/>
    <w:rsid w:val="00B13977"/>
    <w:rsid w:val="00BA4E74"/>
    <w:rsid w:val="00C234E3"/>
    <w:rsid w:val="00D005CA"/>
    <w:rsid w:val="00D80D4F"/>
    <w:rsid w:val="00DA47A5"/>
    <w:rsid w:val="00DB43BA"/>
    <w:rsid w:val="00DD0E0A"/>
    <w:rsid w:val="00DD1C98"/>
    <w:rsid w:val="00DD612F"/>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73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2018-12-29T20:44:00Z</cp:lastPrinted>
  <dcterms:created xsi:type="dcterms:W3CDTF">2018-12-29T22:51:00Z</dcterms:created>
  <dcterms:modified xsi:type="dcterms:W3CDTF">2018-12-29T22:51:00Z</dcterms:modified>
</cp:coreProperties>
</file>